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jc w:val="both"/>
        <w:rPr>
          <w:rFonts w:hint="eastAsia" w:ascii="宋体" w:hAnsi="宋体" w:eastAsia="宋体" w:cs="宋体"/>
          <w:sz w:val="36"/>
          <w:szCs w:val="36"/>
          <w:lang w:val="en-US" w:eastAsia="zh-CN"/>
        </w:rPr>
      </w:pPr>
      <w:r>
        <w:rPr>
          <w:rFonts w:ascii="宋体" w:hAnsi="宋体" w:eastAsia="宋体" w:cs="宋体"/>
          <w:sz w:val="36"/>
          <w:szCs w:val="36"/>
        </w:rPr>
        <w:t>南昌市西湖区西湖街道</w:t>
      </w:r>
      <w:r>
        <w:rPr>
          <w:rFonts w:hint="eastAsia" w:ascii="宋体" w:hAnsi="宋体" w:eastAsia="宋体" w:cs="宋体"/>
          <w:sz w:val="36"/>
          <w:szCs w:val="36"/>
          <w:lang w:eastAsia="zh-CN"/>
        </w:rPr>
        <w:t>人保所</w:t>
      </w:r>
    </w:p>
    <w:p>
      <w:pPr>
        <w:ind w:firstLine="1800" w:firstLineChars="500"/>
        <w:jc w:val="both"/>
        <w:rPr>
          <w:rFonts w:ascii="宋体" w:hAnsi="宋体" w:eastAsia="宋体" w:cs="宋体"/>
          <w:sz w:val="30"/>
          <w:szCs w:val="30"/>
        </w:rPr>
      </w:pPr>
      <w:r>
        <w:rPr>
          <w:rFonts w:ascii="宋体" w:hAnsi="宋体" w:eastAsia="宋体" w:cs="宋体"/>
          <w:sz w:val="36"/>
          <w:szCs w:val="36"/>
        </w:rPr>
        <w:t>20</w:t>
      </w:r>
      <w:r>
        <w:rPr>
          <w:rFonts w:hint="eastAsia" w:ascii="宋体" w:hAnsi="宋体" w:eastAsia="宋体" w:cs="宋体"/>
          <w:sz w:val="36"/>
          <w:szCs w:val="36"/>
          <w:lang w:val="en-US" w:eastAsia="zh-CN"/>
        </w:rPr>
        <w:t>20</w:t>
      </w:r>
      <w:r>
        <w:rPr>
          <w:rFonts w:ascii="宋体" w:hAnsi="宋体" w:eastAsia="宋体" w:cs="宋体"/>
          <w:sz w:val="36"/>
          <w:szCs w:val="36"/>
        </w:rPr>
        <w:t>年部门预算草案编制说明</w:t>
      </w:r>
      <w:r>
        <w:rPr>
          <w:rFonts w:ascii="宋体" w:hAnsi="宋体" w:eastAsia="宋体" w:cs="宋体"/>
          <w:sz w:val="36"/>
          <w:szCs w:val="36"/>
        </w:rPr>
        <w:br w:type="textWrapping"/>
      </w:r>
      <w:r>
        <w:rPr>
          <w:rFonts w:ascii="宋体" w:hAnsi="宋体" w:eastAsia="宋体" w:cs="宋体"/>
          <w:sz w:val="36"/>
          <w:szCs w:val="36"/>
        </w:rPr>
        <w:br w:type="textWrapping"/>
      </w:r>
      <w:r>
        <w:rPr>
          <w:rFonts w:hint="eastAsia" w:ascii="宋体" w:hAnsi="宋体" w:eastAsia="宋体" w:cs="宋体"/>
          <w:sz w:val="36"/>
          <w:szCs w:val="36"/>
          <w:lang w:val="en-US" w:eastAsia="zh-CN"/>
        </w:rPr>
        <w:t xml:space="preserve">                   </w:t>
      </w:r>
      <w:r>
        <w:rPr>
          <w:rFonts w:ascii="宋体" w:hAnsi="宋体" w:eastAsia="宋体" w:cs="宋体"/>
          <w:sz w:val="36"/>
          <w:szCs w:val="36"/>
        </w:rPr>
        <w:t>目    录</w:t>
      </w:r>
      <w:r>
        <w:rPr>
          <w:rFonts w:ascii="宋体" w:hAnsi="宋体" w:eastAsia="宋体" w:cs="宋体"/>
          <w:sz w:val="36"/>
          <w:szCs w:val="36"/>
        </w:rPr>
        <w:br w:type="textWrapping"/>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30"/>
          <w:szCs w:val="30"/>
        </w:rPr>
        <w:t>第一部分</w:t>
      </w:r>
      <w:r>
        <w:rPr>
          <w:rFonts w:hint="eastAsia" w:ascii="宋体" w:hAnsi="宋体" w:eastAsia="宋体" w:cs="宋体"/>
          <w:sz w:val="30"/>
          <w:szCs w:val="30"/>
          <w:lang w:val="en-US" w:eastAsia="zh-CN"/>
        </w:rPr>
        <w:t xml:space="preserve">  </w:t>
      </w:r>
      <w:r>
        <w:rPr>
          <w:rFonts w:ascii="宋体" w:hAnsi="宋体" w:eastAsia="宋体" w:cs="宋体"/>
          <w:sz w:val="30"/>
          <w:szCs w:val="30"/>
        </w:rPr>
        <w:t>南昌市西湖区西湖街道</w:t>
      </w:r>
      <w:r>
        <w:rPr>
          <w:rFonts w:hint="eastAsia" w:ascii="宋体" w:hAnsi="宋体" w:eastAsia="宋体" w:cs="宋体"/>
          <w:sz w:val="30"/>
          <w:szCs w:val="30"/>
          <w:lang w:eastAsia="zh-CN"/>
        </w:rPr>
        <w:t>人保所</w:t>
      </w:r>
      <w:r>
        <w:rPr>
          <w:rFonts w:ascii="宋体" w:hAnsi="宋体" w:eastAsia="宋体" w:cs="宋体"/>
          <w:sz w:val="30"/>
          <w:szCs w:val="30"/>
        </w:rPr>
        <w:t>概况</w:t>
      </w:r>
      <w:r>
        <w:rPr>
          <w:rFonts w:ascii="宋体" w:hAnsi="宋体" w:eastAsia="宋体" w:cs="宋体"/>
          <w:sz w:val="30"/>
          <w:szCs w:val="30"/>
        </w:rPr>
        <w:br w:type="textWrapping"/>
      </w:r>
      <w:r>
        <w:rPr>
          <w:rFonts w:ascii="宋体" w:hAnsi="宋体" w:eastAsia="宋体" w:cs="宋体"/>
          <w:sz w:val="30"/>
          <w:szCs w:val="30"/>
        </w:rPr>
        <w:t> 一、部门主要职责</w:t>
      </w:r>
      <w:r>
        <w:rPr>
          <w:rFonts w:ascii="宋体" w:hAnsi="宋体" w:eastAsia="宋体" w:cs="宋体"/>
          <w:sz w:val="30"/>
          <w:szCs w:val="30"/>
        </w:rPr>
        <w:br w:type="textWrapping"/>
      </w:r>
      <w:r>
        <w:rPr>
          <w:rFonts w:ascii="宋体" w:hAnsi="宋体" w:eastAsia="宋体" w:cs="宋体"/>
          <w:sz w:val="30"/>
          <w:szCs w:val="30"/>
        </w:rPr>
        <w:t> 二、部门20</w:t>
      </w:r>
      <w:r>
        <w:rPr>
          <w:rFonts w:hint="eastAsia" w:ascii="宋体" w:hAnsi="宋体" w:eastAsia="宋体" w:cs="宋体"/>
          <w:sz w:val="30"/>
          <w:szCs w:val="30"/>
          <w:lang w:val="en-US" w:eastAsia="zh-CN"/>
        </w:rPr>
        <w:t>20</w:t>
      </w:r>
      <w:r>
        <w:rPr>
          <w:rFonts w:ascii="宋体" w:hAnsi="宋体" w:eastAsia="宋体" w:cs="宋体"/>
          <w:sz w:val="30"/>
          <w:szCs w:val="30"/>
        </w:rPr>
        <w:t>年主要工作任务</w:t>
      </w:r>
      <w:r>
        <w:rPr>
          <w:rFonts w:ascii="宋体" w:hAnsi="宋体" w:eastAsia="宋体" w:cs="宋体"/>
          <w:sz w:val="30"/>
          <w:szCs w:val="30"/>
        </w:rPr>
        <w:br w:type="textWrapping"/>
      </w:r>
      <w:r>
        <w:rPr>
          <w:rFonts w:ascii="宋体" w:hAnsi="宋体" w:eastAsia="宋体" w:cs="宋体"/>
          <w:sz w:val="30"/>
          <w:szCs w:val="30"/>
        </w:rPr>
        <w:t> 三、部门基本情况</w:t>
      </w:r>
      <w:r>
        <w:rPr>
          <w:rFonts w:ascii="宋体" w:hAnsi="宋体" w:eastAsia="宋体" w:cs="宋体"/>
          <w:sz w:val="30"/>
          <w:szCs w:val="30"/>
        </w:rPr>
        <w:br w:type="textWrapping"/>
      </w:r>
      <w:r>
        <w:rPr>
          <w:rFonts w:ascii="宋体" w:hAnsi="宋体" w:eastAsia="宋体" w:cs="宋体"/>
          <w:sz w:val="30"/>
          <w:szCs w:val="30"/>
        </w:rPr>
        <w:t>第二部分</w:t>
      </w:r>
      <w:r>
        <w:rPr>
          <w:rFonts w:hint="eastAsia" w:ascii="宋体" w:hAnsi="宋体" w:eastAsia="宋体" w:cs="宋体"/>
          <w:sz w:val="30"/>
          <w:szCs w:val="30"/>
          <w:lang w:val="en-US" w:eastAsia="zh-CN"/>
        </w:rPr>
        <w:t xml:space="preserve">  </w:t>
      </w:r>
      <w:r>
        <w:rPr>
          <w:rFonts w:ascii="宋体" w:hAnsi="宋体" w:eastAsia="宋体" w:cs="宋体"/>
          <w:sz w:val="30"/>
          <w:szCs w:val="30"/>
        </w:rPr>
        <w:t>南昌市西湖区西湖街道</w:t>
      </w:r>
      <w:r>
        <w:rPr>
          <w:rFonts w:hint="eastAsia" w:ascii="宋体" w:hAnsi="宋体" w:eastAsia="宋体" w:cs="宋体"/>
          <w:sz w:val="30"/>
          <w:szCs w:val="30"/>
          <w:lang w:eastAsia="zh-CN"/>
        </w:rPr>
        <w:t>人保所</w:t>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年部门预算情况说明</w:t>
      </w:r>
      <w:r>
        <w:rPr>
          <w:rFonts w:ascii="宋体" w:hAnsi="宋体" w:eastAsia="宋体" w:cs="宋体"/>
          <w:sz w:val="30"/>
          <w:szCs w:val="30"/>
        </w:rPr>
        <w:br w:type="textWrapping"/>
      </w:r>
      <w:r>
        <w:rPr>
          <w:rFonts w:ascii="宋体" w:hAnsi="宋体" w:eastAsia="宋体" w:cs="宋体"/>
          <w:sz w:val="30"/>
          <w:szCs w:val="30"/>
        </w:rPr>
        <w:t>一、部门预算收支情况说明</w:t>
      </w:r>
      <w:r>
        <w:rPr>
          <w:rFonts w:ascii="宋体" w:hAnsi="宋体" w:eastAsia="宋体" w:cs="宋体"/>
          <w:sz w:val="30"/>
          <w:szCs w:val="30"/>
        </w:rPr>
        <w:br w:type="textWrapping"/>
      </w:r>
      <w:r>
        <w:rPr>
          <w:rFonts w:ascii="宋体" w:hAnsi="宋体" w:eastAsia="宋体" w:cs="宋体"/>
          <w:sz w:val="30"/>
          <w:szCs w:val="30"/>
        </w:rPr>
        <w:t>二、“三公”经费预算情况说明</w:t>
      </w:r>
      <w:r>
        <w:rPr>
          <w:rFonts w:ascii="宋体" w:hAnsi="宋体" w:eastAsia="宋体" w:cs="宋体"/>
          <w:sz w:val="30"/>
          <w:szCs w:val="30"/>
        </w:rPr>
        <w:br w:type="textWrapping"/>
      </w:r>
      <w:r>
        <w:rPr>
          <w:rFonts w:ascii="宋体" w:hAnsi="宋体" w:eastAsia="宋体" w:cs="宋体"/>
          <w:sz w:val="30"/>
          <w:szCs w:val="30"/>
        </w:rPr>
        <w:t>三、局本级及所属单位预算草案的具体说明</w:t>
      </w:r>
      <w:r>
        <w:rPr>
          <w:rFonts w:ascii="宋体" w:hAnsi="宋体" w:eastAsia="宋体" w:cs="宋体"/>
          <w:sz w:val="30"/>
          <w:szCs w:val="30"/>
        </w:rPr>
        <w:br w:type="textWrapping"/>
      </w:r>
      <w:r>
        <w:rPr>
          <w:rFonts w:ascii="宋体" w:hAnsi="宋体" w:eastAsia="宋体" w:cs="宋体"/>
          <w:sz w:val="30"/>
          <w:szCs w:val="30"/>
        </w:rPr>
        <w:t>第三部分</w:t>
      </w:r>
      <w:r>
        <w:rPr>
          <w:rFonts w:hint="eastAsia" w:ascii="宋体" w:hAnsi="宋体" w:eastAsia="宋体" w:cs="宋体"/>
          <w:sz w:val="30"/>
          <w:szCs w:val="30"/>
          <w:lang w:val="en-US" w:eastAsia="zh-CN"/>
        </w:rPr>
        <w:t xml:space="preserve"> </w:t>
      </w:r>
      <w:r>
        <w:rPr>
          <w:rFonts w:ascii="宋体" w:hAnsi="宋体" w:eastAsia="宋体" w:cs="宋体"/>
          <w:sz w:val="30"/>
          <w:szCs w:val="30"/>
        </w:rPr>
        <w:t>南昌市西湖区西湖街道</w:t>
      </w:r>
      <w:r>
        <w:rPr>
          <w:rFonts w:hint="eastAsia" w:ascii="宋体" w:hAnsi="宋体" w:eastAsia="宋体" w:cs="宋体"/>
          <w:sz w:val="30"/>
          <w:szCs w:val="30"/>
          <w:lang w:eastAsia="zh-CN"/>
        </w:rPr>
        <w:t>人保所</w:t>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年部门预算表</w:t>
      </w:r>
      <w:r>
        <w:rPr>
          <w:rFonts w:ascii="宋体" w:hAnsi="宋体" w:eastAsia="宋体" w:cs="宋体"/>
          <w:sz w:val="30"/>
          <w:szCs w:val="30"/>
        </w:rPr>
        <w:br w:type="textWrapping"/>
      </w:r>
      <w:r>
        <w:rPr>
          <w:rFonts w:ascii="宋体" w:hAnsi="宋体" w:eastAsia="宋体" w:cs="宋体"/>
          <w:sz w:val="30"/>
          <w:szCs w:val="30"/>
        </w:rPr>
        <w:t>一、《收支预算总表》</w:t>
      </w:r>
      <w:r>
        <w:rPr>
          <w:rFonts w:ascii="宋体" w:hAnsi="宋体" w:eastAsia="宋体" w:cs="宋体"/>
          <w:sz w:val="30"/>
          <w:szCs w:val="30"/>
        </w:rPr>
        <w:br w:type="textWrapping"/>
      </w:r>
      <w:r>
        <w:rPr>
          <w:rFonts w:ascii="宋体" w:hAnsi="宋体" w:eastAsia="宋体" w:cs="宋体"/>
          <w:sz w:val="30"/>
          <w:szCs w:val="30"/>
        </w:rPr>
        <w:t>二、《部门收入总表》</w:t>
      </w:r>
      <w:r>
        <w:rPr>
          <w:rFonts w:ascii="宋体" w:hAnsi="宋体" w:eastAsia="宋体" w:cs="宋体"/>
          <w:sz w:val="30"/>
          <w:szCs w:val="30"/>
        </w:rPr>
        <w:br w:type="textWrapping"/>
      </w:r>
      <w:r>
        <w:rPr>
          <w:rFonts w:ascii="宋体" w:hAnsi="宋体" w:eastAsia="宋体" w:cs="宋体"/>
          <w:sz w:val="30"/>
          <w:szCs w:val="30"/>
        </w:rPr>
        <w:t>三、《部门支出总表》</w:t>
      </w:r>
      <w:r>
        <w:rPr>
          <w:rFonts w:ascii="宋体" w:hAnsi="宋体" w:eastAsia="宋体" w:cs="宋体"/>
          <w:sz w:val="30"/>
          <w:szCs w:val="30"/>
        </w:rPr>
        <w:br w:type="textWrapping"/>
      </w:r>
      <w:r>
        <w:rPr>
          <w:rFonts w:ascii="宋体" w:hAnsi="宋体" w:eastAsia="宋体" w:cs="宋体"/>
          <w:sz w:val="30"/>
          <w:szCs w:val="30"/>
        </w:rPr>
        <w:t>四、《财政拨款收支总表》</w:t>
      </w:r>
      <w:r>
        <w:rPr>
          <w:rFonts w:ascii="宋体" w:hAnsi="宋体" w:eastAsia="宋体" w:cs="宋体"/>
          <w:sz w:val="30"/>
          <w:szCs w:val="30"/>
        </w:rPr>
        <w:br w:type="textWrapping"/>
      </w:r>
      <w:r>
        <w:rPr>
          <w:rFonts w:ascii="宋体" w:hAnsi="宋体" w:eastAsia="宋体" w:cs="宋体"/>
          <w:sz w:val="30"/>
          <w:szCs w:val="30"/>
        </w:rPr>
        <w:t>五、《一般公共预算支出表》</w:t>
      </w:r>
      <w:r>
        <w:rPr>
          <w:rFonts w:ascii="宋体" w:hAnsi="宋体" w:eastAsia="宋体" w:cs="宋体"/>
          <w:sz w:val="30"/>
          <w:szCs w:val="30"/>
        </w:rPr>
        <w:br w:type="textWrapping"/>
      </w:r>
      <w:r>
        <w:rPr>
          <w:rFonts w:ascii="宋体" w:hAnsi="宋体" w:eastAsia="宋体" w:cs="宋体"/>
          <w:sz w:val="30"/>
          <w:szCs w:val="30"/>
        </w:rPr>
        <w:t>六、《一般公共预算基本支出表》</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七、《一般公共预算“三公”经费支出表》</w:t>
      </w:r>
      <w:r>
        <w:rPr>
          <w:rFonts w:ascii="宋体" w:hAnsi="宋体" w:eastAsia="宋体" w:cs="宋体"/>
          <w:sz w:val="30"/>
          <w:szCs w:val="30"/>
        </w:rPr>
        <w:br w:type="textWrapping"/>
      </w:r>
      <w:r>
        <w:rPr>
          <w:rFonts w:ascii="宋体" w:hAnsi="宋体" w:eastAsia="宋体" w:cs="宋体"/>
          <w:sz w:val="30"/>
          <w:szCs w:val="30"/>
        </w:rPr>
        <w:t>八、《政府性基金预算支出表》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eastAsia="zh-CN"/>
        </w:rPr>
        <w:t>《预算绩效目标表》</w:t>
      </w:r>
      <w:r>
        <w:rPr>
          <w:rFonts w:ascii="宋体" w:hAnsi="宋体" w:eastAsia="宋体" w:cs="宋体"/>
          <w:sz w:val="30"/>
          <w:szCs w:val="30"/>
        </w:rPr>
        <w:br w:type="textWrapping"/>
      </w:r>
      <w:r>
        <w:rPr>
          <w:rFonts w:ascii="宋体" w:hAnsi="宋体" w:eastAsia="宋体" w:cs="宋体"/>
          <w:sz w:val="30"/>
          <w:szCs w:val="30"/>
        </w:rPr>
        <w:t>第四部分</w:t>
      </w:r>
      <w:r>
        <w:rPr>
          <w:rFonts w:hint="eastAsia" w:ascii="宋体" w:hAnsi="宋体" w:eastAsia="宋体" w:cs="宋体"/>
          <w:sz w:val="30"/>
          <w:szCs w:val="30"/>
          <w:lang w:val="en-US" w:eastAsia="zh-CN"/>
        </w:rPr>
        <w:t xml:space="preserve">  </w:t>
      </w:r>
      <w:r>
        <w:rPr>
          <w:rFonts w:ascii="宋体" w:hAnsi="宋体" w:eastAsia="宋体" w:cs="宋体"/>
          <w:sz w:val="30"/>
          <w:szCs w:val="30"/>
        </w:rPr>
        <w:t>名词解释</w:t>
      </w:r>
      <w:r>
        <w:rPr>
          <w:rFonts w:ascii="宋体" w:hAnsi="宋体" w:eastAsia="宋体" w:cs="宋体"/>
          <w:sz w:val="30"/>
          <w:szCs w:val="30"/>
        </w:rPr>
        <w:br w:type="textWrapping"/>
      </w:r>
      <w:r>
        <w:rPr>
          <w:rFonts w:ascii="宋体" w:hAnsi="宋体" w:eastAsia="宋体" w:cs="宋体"/>
          <w:sz w:val="30"/>
          <w:szCs w:val="30"/>
        </w:rPr>
        <w:t>第一部分  南昌市西湖区西湖街道人保所概况</w:t>
      </w:r>
      <w:r>
        <w:rPr>
          <w:rFonts w:ascii="宋体" w:hAnsi="宋体" w:eastAsia="宋体" w:cs="宋体"/>
          <w:sz w:val="30"/>
          <w:szCs w:val="30"/>
        </w:rPr>
        <w:br w:type="textWrapping"/>
      </w:r>
      <w:r>
        <w:rPr>
          <w:rFonts w:ascii="宋体" w:hAnsi="宋体" w:eastAsia="宋体" w:cs="宋体"/>
          <w:sz w:val="30"/>
          <w:szCs w:val="30"/>
        </w:rPr>
        <w:t>一、部门主要职能</w:t>
      </w:r>
      <w:r>
        <w:rPr>
          <w:rFonts w:ascii="宋体" w:hAnsi="宋体" w:eastAsia="宋体" w:cs="宋体"/>
          <w:sz w:val="30"/>
          <w:szCs w:val="30"/>
        </w:rPr>
        <w:br w:type="textWrapping"/>
      </w:r>
      <w:r>
        <w:rPr>
          <w:rFonts w:ascii="宋体" w:hAnsi="宋体" w:eastAsia="宋体" w:cs="宋体"/>
          <w:sz w:val="30"/>
          <w:szCs w:val="30"/>
        </w:rPr>
        <w:t>基本职能：南昌市西湖区西湖街道人力资源和社会保障服务所是社保局乡镇或者街道办一级的设置的基层机构。</w:t>
      </w:r>
      <w:r>
        <w:rPr>
          <w:rFonts w:ascii="宋体" w:hAnsi="宋体" w:eastAsia="宋体" w:cs="宋体"/>
          <w:sz w:val="30"/>
          <w:szCs w:val="30"/>
        </w:rPr>
        <w:br w:type="textWrapping"/>
      </w:r>
      <w:r>
        <w:rPr>
          <w:rFonts w:ascii="宋体" w:hAnsi="宋体" w:eastAsia="宋体" w:cs="宋体"/>
          <w:sz w:val="30"/>
          <w:szCs w:val="30"/>
        </w:rPr>
        <w:t>其主要职责：</w:t>
      </w:r>
      <w:r>
        <w:rPr>
          <w:rFonts w:ascii="宋体" w:hAnsi="宋体" w:eastAsia="宋体" w:cs="宋体"/>
          <w:sz w:val="30"/>
          <w:szCs w:val="30"/>
        </w:rPr>
        <w:br w:type="textWrapping"/>
      </w:r>
      <w:r>
        <w:rPr>
          <w:rFonts w:ascii="宋体" w:hAnsi="宋体" w:eastAsia="宋体" w:cs="宋体"/>
          <w:sz w:val="30"/>
          <w:szCs w:val="30"/>
        </w:rPr>
        <w:t>（一）宣传贯彻国家、省、市有关劳动保障工作的方针、政策和法规，承担辖区内人力资源社会保障服务工作的组织实施。     </w:t>
      </w:r>
      <w:r>
        <w:rPr>
          <w:rFonts w:ascii="宋体" w:hAnsi="宋体" w:eastAsia="宋体" w:cs="宋体"/>
          <w:sz w:val="30"/>
          <w:szCs w:val="30"/>
        </w:rPr>
        <w:br w:type="textWrapping"/>
      </w:r>
      <w:r>
        <w:rPr>
          <w:rFonts w:ascii="宋体" w:hAnsi="宋体" w:eastAsia="宋体" w:cs="宋体"/>
          <w:sz w:val="30"/>
          <w:szCs w:val="30"/>
        </w:rPr>
        <w:t>（二）根据国家政策、法规，搞好城乡统筹就业，发展劳务经济，做好农村富余劳动力转移就业、农村劳动力职业技能培训和新型农村社会养老保险试点工作。</w:t>
      </w:r>
      <w:r>
        <w:rPr>
          <w:rFonts w:ascii="宋体" w:hAnsi="宋体" w:eastAsia="宋体" w:cs="宋体"/>
          <w:sz w:val="30"/>
          <w:szCs w:val="30"/>
        </w:rPr>
        <w:br w:type="textWrapping"/>
      </w:r>
      <w:r>
        <w:rPr>
          <w:rFonts w:ascii="宋体" w:hAnsi="宋体" w:eastAsia="宋体" w:cs="宋体"/>
          <w:sz w:val="30"/>
          <w:szCs w:val="30"/>
        </w:rPr>
        <w:t>（三）为城乡求职人员提供“一站式”服务。免费开展失业登记、求职登记、职业指导、职业介绍、培训申请、鉴定申请、人力资源社会保障事务代理等服务。</w:t>
      </w:r>
      <w:r>
        <w:rPr>
          <w:rFonts w:ascii="宋体" w:hAnsi="宋体" w:eastAsia="宋体" w:cs="宋体"/>
          <w:sz w:val="30"/>
          <w:szCs w:val="30"/>
        </w:rPr>
        <w:br w:type="textWrapping"/>
      </w:r>
      <w:r>
        <w:rPr>
          <w:rFonts w:ascii="宋体" w:hAnsi="宋体" w:eastAsia="宋体" w:cs="宋体"/>
          <w:sz w:val="30"/>
          <w:szCs w:val="30"/>
        </w:rPr>
        <w:t>（四）配合有关部门落实就业再就业政策。积极开发乡镇、街道、社区就业岗位，拓宽就业渠道。开展城乡就业培训，做好《就业失业登记证》核发管理工作，为自谋职业、自主创业的下岗失业人员、大中专毕业生、农民工等申请小额担保贷款办理有关手续。</w:t>
      </w:r>
      <w:r>
        <w:rPr>
          <w:rFonts w:ascii="宋体" w:hAnsi="宋体" w:eastAsia="宋体" w:cs="宋体"/>
          <w:sz w:val="30"/>
          <w:szCs w:val="30"/>
        </w:rPr>
        <w:br w:type="textWrapping"/>
      </w:r>
      <w:r>
        <w:rPr>
          <w:rFonts w:ascii="宋体" w:hAnsi="宋体" w:eastAsia="宋体" w:cs="宋体"/>
          <w:sz w:val="30"/>
          <w:szCs w:val="30"/>
        </w:rPr>
        <w:t>（五）及时接收、管理社区退休人员，提供社会保险查询服务，开展领取养老金资格认证工作。</w:t>
      </w:r>
      <w:r>
        <w:rPr>
          <w:rFonts w:ascii="宋体" w:hAnsi="宋体" w:eastAsia="宋体" w:cs="宋体"/>
          <w:sz w:val="30"/>
          <w:szCs w:val="30"/>
        </w:rPr>
        <w:br w:type="textWrapping"/>
      </w:r>
      <w:r>
        <w:rPr>
          <w:rFonts w:ascii="宋体" w:hAnsi="宋体" w:eastAsia="宋体" w:cs="宋体"/>
          <w:sz w:val="30"/>
          <w:szCs w:val="30"/>
        </w:rPr>
        <w:t>（六）配合劳动保障监察部门监督检查劳动保障法律、法规的落实情况。督促本辖区用人单位参加各种社会保险并按时缴纳社会保险费。</w:t>
      </w:r>
      <w:r>
        <w:rPr>
          <w:rFonts w:ascii="宋体" w:hAnsi="宋体" w:eastAsia="宋体" w:cs="宋体"/>
          <w:sz w:val="30"/>
          <w:szCs w:val="30"/>
        </w:rPr>
        <w:br w:type="textWrapping"/>
      </w:r>
      <w:r>
        <w:rPr>
          <w:rFonts w:hint="eastAsia" w:ascii="宋体" w:hAnsi="宋体" w:eastAsia="宋体" w:cs="宋体"/>
          <w:sz w:val="30"/>
          <w:szCs w:val="30"/>
          <w:lang w:eastAsia="zh-CN"/>
        </w:rPr>
        <w:t>（</w:t>
      </w:r>
      <w:r>
        <w:rPr>
          <w:rFonts w:ascii="宋体" w:hAnsi="宋体" w:eastAsia="宋体" w:cs="宋体"/>
          <w:sz w:val="30"/>
          <w:szCs w:val="30"/>
        </w:rPr>
        <w:t>七）做好基础管理工作，搞好劳动保障各项统计工作。</w:t>
      </w:r>
      <w:r>
        <w:rPr>
          <w:rFonts w:ascii="宋体" w:hAnsi="宋体" w:eastAsia="宋体" w:cs="宋体"/>
          <w:sz w:val="30"/>
          <w:szCs w:val="30"/>
        </w:rPr>
        <w:br w:type="textWrapping"/>
      </w:r>
      <w:r>
        <w:rPr>
          <w:rFonts w:ascii="宋体" w:hAnsi="宋体" w:eastAsia="宋体" w:cs="宋体"/>
          <w:sz w:val="30"/>
          <w:szCs w:val="30"/>
        </w:rPr>
        <w:t>（八）承办县（区）人力资源社会保障部门交办的其他工作任务。</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二、部门20</w:t>
      </w:r>
      <w:r>
        <w:rPr>
          <w:rFonts w:hint="eastAsia" w:ascii="宋体" w:hAnsi="宋体" w:eastAsia="宋体" w:cs="宋体"/>
          <w:sz w:val="30"/>
          <w:szCs w:val="30"/>
          <w:lang w:val="en-US" w:eastAsia="zh-CN"/>
        </w:rPr>
        <w:t>20</w:t>
      </w:r>
      <w:r>
        <w:rPr>
          <w:rFonts w:ascii="宋体" w:hAnsi="宋体" w:eastAsia="宋体" w:cs="宋体"/>
          <w:sz w:val="30"/>
          <w:szCs w:val="30"/>
        </w:rPr>
        <w:t>年主要工作任务</w:t>
      </w:r>
      <w:r>
        <w:rPr>
          <w:rFonts w:ascii="宋体" w:hAnsi="宋体" w:eastAsia="宋体" w:cs="宋体"/>
          <w:sz w:val="30"/>
          <w:szCs w:val="30"/>
        </w:rPr>
        <w:br w:type="textWrapping"/>
      </w:r>
      <w:r>
        <w:rPr>
          <w:rFonts w:ascii="宋体" w:hAnsi="宋体" w:eastAsia="宋体" w:cs="宋体"/>
          <w:sz w:val="30"/>
          <w:szCs w:val="30"/>
        </w:rPr>
        <w:t>（一）为城乡求职人员提供“一站式”服务。免费开展失业登记、求职登记、职业指导、职业介绍、培训申请、鉴定申请、人力资源社会保障事务代理等服务。</w:t>
      </w:r>
      <w:r>
        <w:rPr>
          <w:rFonts w:ascii="宋体" w:hAnsi="宋体" w:eastAsia="宋体" w:cs="宋体"/>
          <w:sz w:val="30"/>
          <w:szCs w:val="30"/>
        </w:rPr>
        <w:br w:type="textWrapping"/>
      </w:r>
      <w:r>
        <w:rPr>
          <w:rFonts w:ascii="宋体" w:hAnsi="宋体" w:eastAsia="宋体" w:cs="宋体"/>
          <w:sz w:val="30"/>
          <w:szCs w:val="30"/>
        </w:rPr>
        <w:t>（二）配合有关部门落实就业再就业政策。积极开发乡镇、街道、社区就业岗位，拓宽就业渠道。开展城乡就业培训，做好《就业失业登记证》核发管理工作，为自谋职业、自主创业的下岗失业人员、大中专毕业生、农民工等申请小额担保贷款办理有关手续。</w:t>
      </w:r>
      <w:r>
        <w:rPr>
          <w:rFonts w:ascii="宋体" w:hAnsi="宋体" w:eastAsia="宋体" w:cs="宋体"/>
          <w:sz w:val="30"/>
          <w:szCs w:val="30"/>
        </w:rPr>
        <w:br w:type="textWrapping"/>
      </w:r>
      <w:r>
        <w:rPr>
          <w:rFonts w:ascii="宋体" w:hAnsi="宋体" w:eastAsia="宋体" w:cs="宋体"/>
          <w:sz w:val="30"/>
          <w:szCs w:val="30"/>
        </w:rPr>
        <w:t>（三）及时接收、管理社区退休人员，提供社会保险查询服务，开展领取养老金资格认证工作。</w:t>
      </w:r>
      <w:r>
        <w:rPr>
          <w:rFonts w:ascii="宋体" w:hAnsi="宋体" w:eastAsia="宋体" w:cs="宋体"/>
          <w:sz w:val="30"/>
          <w:szCs w:val="30"/>
        </w:rPr>
        <w:br w:type="textWrapping"/>
      </w:r>
      <w:r>
        <w:rPr>
          <w:rFonts w:ascii="宋体" w:hAnsi="宋体" w:eastAsia="宋体" w:cs="宋体"/>
          <w:sz w:val="30"/>
          <w:szCs w:val="30"/>
        </w:rPr>
        <w:t>（四）配合劳动保障监察部门监督检查劳动保障法律、法规的落实情况。督促本辖区用人单位参加各种社会保险并按时缴纳社会保险费。</w:t>
      </w:r>
      <w:r>
        <w:rPr>
          <w:rFonts w:ascii="宋体" w:hAnsi="宋体" w:eastAsia="宋体" w:cs="宋体"/>
          <w:sz w:val="30"/>
          <w:szCs w:val="30"/>
        </w:rPr>
        <w:br w:type="textWrapping"/>
      </w:r>
      <w:r>
        <w:rPr>
          <w:rFonts w:ascii="宋体" w:hAnsi="宋体" w:eastAsia="宋体" w:cs="宋体"/>
          <w:sz w:val="30"/>
          <w:szCs w:val="30"/>
        </w:rPr>
        <w:t>（五）做好基础管理工作，搞好劳动保障各项统计工作。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300" w:leftChars="0" w:firstLine="0" w:firstLineChars="0"/>
        <w:jc w:val="both"/>
        <w:textAlignment w:val="auto"/>
        <w:rPr>
          <w:rFonts w:ascii="宋体" w:hAnsi="宋体" w:eastAsia="宋体" w:cs="宋体"/>
          <w:sz w:val="30"/>
          <w:szCs w:val="30"/>
        </w:rPr>
      </w:pPr>
      <w:r>
        <w:rPr>
          <w:rFonts w:ascii="宋体" w:hAnsi="宋体" w:eastAsia="宋体" w:cs="宋体"/>
          <w:sz w:val="30"/>
          <w:szCs w:val="30"/>
        </w:rPr>
        <w:t>部门基本情况</w:t>
      </w:r>
      <w:r>
        <w:rPr>
          <w:rFonts w:ascii="宋体" w:hAnsi="宋体" w:eastAsia="宋体" w:cs="宋体"/>
          <w:sz w:val="30"/>
          <w:szCs w:val="30"/>
        </w:rPr>
        <w:br w:type="textWrapping"/>
      </w:r>
      <w:r>
        <w:rPr>
          <w:rFonts w:ascii="宋体" w:hAnsi="宋体" w:eastAsia="宋体" w:cs="宋体"/>
          <w:sz w:val="30"/>
          <w:szCs w:val="30"/>
        </w:rPr>
        <w:t>西湖街道人保所共有预算单位1个，编制人数7人，其中：全部补助事业编制7人；实有人数14人，其中：在职人数14人，包括全部补助事业人员5人；退休人员1 人；临时工9人。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300" w:leftChars="0" w:firstLine="0" w:firstLineChars="0"/>
        <w:jc w:val="both"/>
        <w:textAlignment w:val="auto"/>
        <w:rPr>
          <w:rFonts w:ascii="宋体" w:hAnsi="宋体" w:eastAsia="宋体" w:cs="宋体"/>
          <w:sz w:val="30"/>
          <w:szCs w:val="30"/>
        </w:rPr>
      </w:pPr>
      <w:r>
        <w:rPr>
          <w:rFonts w:ascii="宋体" w:hAnsi="宋体" w:eastAsia="宋体" w:cs="宋体"/>
          <w:sz w:val="30"/>
          <w:szCs w:val="30"/>
        </w:rPr>
        <w:t>第二部分</w:t>
      </w:r>
      <w:r>
        <w:rPr>
          <w:rFonts w:hint="eastAsia" w:ascii="宋体" w:hAnsi="宋体" w:eastAsia="宋体" w:cs="宋体"/>
          <w:sz w:val="30"/>
          <w:szCs w:val="30"/>
          <w:lang w:val="en-US" w:eastAsia="zh-CN"/>
        </w:rPr>
        <w:t xml:space="preserve">  </w:t>
      </w:r>
      <w:r>
        <w:rPr>
          <w:rFonts w:ascii="宋体" w:hAnsi="宋体" w:eastAsia="宋体" w:cs="宋体"/>
          <w:sz w:val="30"/>
          <w:szCs w:val="30"/>
        </w:rPr>
        <w:t>南昌市西湖区西湖街道</w:t>
      </w:r>
      <w:r>
        <w:rPr>
          <w:rFonts w:hint="eastAsia" w:ascii="宋体" w:hAnsi="宋体" w:eastAsia="宋体" w:cs="宋体"/>
          <w:sz w:val="30"/>
          <w:szCs w:val="30"/>
          <w:lang w:eastAsia="zh-CN"/>
        </w:rPr>
        <w:t>人保所</w:t>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年部门预算情况说明</w:t>
      </w:r>
      <w:r>
        <w:rPr>
          <w:rFonts w:ascii="宋体" w:hAnsi="宋体" w:eastAsia="宋体" w:cs="宋体"/>
          <w:sz w:val="30"/>
          <w:szCs w:val="30"/>
        </w:rPr>
        <w:br w:type="textWrapping"/>
      </w:r>
      <w:r>
        <w:rPr>
          <w:rFonts w:ascii="宋体" w:hAnsi="宋体" w:eastAsia="宋体" w:cs="宋体"/>
          <w:sz w:val="30"/>
          <w:szCs w:val="30"/>
        </w:rPr>
        <w:t>一、部门预算收支情况说明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300" w:leftChars="0"/>
        <w:jc w:val="both"/>
        <w:textAlignment w:val="auto"/>
        <w:rPr>
          <w:rFonts w:ascii="宋体" w:hAnsi="宋体" w:eastAsia="宋体" w:cs="宋体"/>
          <w:sz w:val="30"/>
          <w:szCs w:val="30"/>
        </w:rPr>
      </w:pPr>
      <w:r>
        <w:rPr>
          <w:rFonts w:ascii="宋体" w:hAnsi="宋体" w:eastAsia="宋体" w:cs="宋体"/>
          <w:sz w:val="30"/>
          <w:szCs w:val="30"/>
        </w:rPr>
        <w:t>收入预算情况</w:t>
      </w:r>
      <w:r>
        <w:rPr>
          <w:rFonts w:ascii="宋体" w:hAnsi="宋体" w:eastAsia="宋体" w:cs="宋体"/>
          <w:sz w:val="30"/>
          <w:szCs w:val="30"/>
        </w:rPr>
        <w:br w:type="textWrapping"/>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年收入预算</w:t>
      </w:r>
      <w:r>
        <w:rPr>
          <w:rFonts w:hint="eastAsia" w:ascii="宋体" w:hAnsi="宋体" w:eastAsia="宋体" w:cs="宋体"/>
          <w:sz w:val="30"/>
          <w:szCs w:val="30"/>
          <w:lang w:val="en-US" w:eastAsia="zh-CN"/>
        </w:rPr>
        <w:t>128.13</w:t>
      </w:r>
      <w:r>
        <w:rPr>
          <w:rFonts w:ascii="宋体" w:hAnsi="宋体" w:eastAsia="宋体" w:cs="宋体"/>
          <w:sz w:val="30"/>
          <w:szCs w:val="30"/>
        </w:rPr>
        <w:t>万元，</w:t>
      </w:r>
      <w:r>
        <w:rPr>
          <w:rFonts w:hint="eastAsia" w:ascii="宋体" w:hAnsi="宋体" w:eastAsia="宋体" w:cs="宋体"/>
          <w:sz w:val="30"/>
          <w:szCs w:val="30"/>
          <w:lang w:val="en-US" w:eastAsia="zh-CN"/>
        </w:rPr>
        <w:t>2019年收入预算93.25万元。</w:t>
      </w:r>
      <w:r>
        <w:rPr>
          <w:rFonts w:ascii="宋体" w:hAnsi="宋体" w:eastAsia="宋体" w:cs="宋体"/>
          <w:sz w:val="30"/>
          <w:szCs w:val="30"/>
        </w:rPr>
        <w:t>比上年预算安排</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34.88</w:t>
      </w:r>
      <w:r>
        <w:rPr>
          <w:rFonts w:ascii="宋体" w:hAnsi="宋体" w:eastAsia="宋体" w:cs="宋体"/>
          <w:sz w:val="30"/>
          <w:szCs w:val="30"/>
        </w:rPr>
        <w:t>万元，</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37.4</w:t>
      </w:r>
      <w:r>
        <w:rPr>
          <w:rFonts w:ascii="宋体" w:hAnsi="宋体" w:eastAsia="宋体" w:cs="宋体"/>
          <w:sz w:val="30"/>
          <w:szCs w:val="30"/>
        </w:rPr>
        <w:t>%。其中：</w:t>
      </w:r>
      <w:r>
        <w:rPr>
          <w:rFonts w:hint="eastAsia" w:ascii="宋体" w:hAnsi="宋体" w:eastAsia="宋体" w:cs="宋体"/>
          <w:sz w:val="30"/>
          <w:szCs w:val="30"/>
          <w:lang w:val="en-US" w:eastAsia="zh-CN"/>
        </w:rPr>
        <w:t>2020年</w:t>
      </w:r>
      <w:r>
        <w:rPr>
          <w:rFonts w:ascii="宋体" w:hAnsi="宋体" w:eastAsia="宋体" w:cs="宋体"/>
          <w:sz w:val="30"/>
          <w:szCs w:val="30"/>
        </w:rPr>
        <w:t>财政拨款</w:t>
      </w:r>
      <w:r>
        <w:rPr>
          <w:rFonts w:hint="eastAsia" w:ascii="宋体" w:hAnsi="宋体" w:eastAsia="宋体" w:cs="宋体"/>
          <w:sz w:val="30"/>
          <w:szCs w:val="30"/>
          <w:lang w:val="en-US" w:eastAsia="zh-CN"/>
        </w:rPr>
        <w:t>122.02万元,2019年财政拨款88.31</w:t>
      </w:r>
      <w:r>
        <w:rPr>
          <w:rFonts w:ascii="宋体" w:hAnsi="宋体" w:eastAsia="宋体" w:cs="宋体"/>
          <w:sz w:val="30"/>
          <w:szCs w:val="30"/>
        </w:rPr>
        <w:t>万元，</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33.71</w:t>
      </w:r>
      <w:r>
        <w:rPr>
          <w:rFonts w:ascii="宋体" w:hAnsi="宋体" w:eastAsia="宋体" w:cs="宋体"/>
          <w:sz w:val="30"/>
          <w:szCs w:val="30"/>
        </w:rPr>
        <w:t>万元</w:t>
      </w:r>
      <w:r>
        <w:rPr>
          <w:rFonts w:hint="eastAsia" w:ascii="宋体" w:hAnsi="宋体" w:eastAsia="宋体" w:cs="宋体"/>
          <w:sz w:val="30"/>
          <w:szCs w:val="30"/>
          <w:lang w:eastAsia="zh-CN"/>
        </w:rPr>
        <w:t>，</w:t>
      </w:r>
      <w:r>
        <w:rPr>
          <w:rFonts w:ascii="宋体" w:hAnsi="宋体" w:eastAsia="宋体" w:cs="宋体"/>
          <w:sz w:val="30"/>
          <w:szCs w:val="30"/>
        </w:rPr>
        <w:t>减少</w:t>
      </w:r>
      <w:r>
        <w:rPr>
          <w:rFonts w:hint="eastAsia" w:ascii="宋体" w:hAnsi="宋体" w:eastAsia="宋体" w:cs="宋体"/>
          <w:sz w:val="30"/>
          <w:szCs w:val="30"/>
          <w:lang w:val="en-US" w:eastAsia="zh-CN"/>
        </w:rPr>
        <w:t>38.17</w:t>
      </w:r>
      <w:r>
        <w:rPr>
          <w:rFonts w:ascii="宋体" w:hAnsi="宋体" w:eastAsia="宋体" w:cs="宋体"/>
          <w:sz w:val="30"/>
          <w:szCs w:val="30"/>
        </w:rPr>
        <w:t>%，占收入预算的</w:t>
      </w:r>
      <w:r>
        <w:rPr>
          <w:rFonts w:hint="eastAsia" w:ascii="宋体" w:hAnsi="宋体" w:eastAsia="宋体" w:cs="宋体"/>
          <w:sz w:val="30"/>
          <w:szCs w:val="30"/>
          <w:lang w:val="en-US" w:eastAsia="zh-CN"/>
        </w:rPr>
        <w:t>95.23</w:t>
      </w:r>
      <w:r>
        <w:rPr>
          <w:rFonts w:ascii="宋体" w:hAnsi="宋体" w:eastAsia="宋体" w:cs="宋体"/>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300" w:leftChars="0" w:firstLine="0" w:firstLineChars="0"/>
        <w:jc w:val="both"/>
        <w:textAlignment w:val="auto"/>
        <w:rPr>
          <w:rFonts w:hint="eastAsia" w:ascii="宋体" w:hAnsi="宋体" w:eastAsia="宋体" w:cs="宋体"/>
          <w:sz w:val="30"/>
          <w:szCs w:val="30"/>
          <w:lang w:val="en-US" w:eastAsia="zh-CN"/>
        </w:rPr>
      </w:pPr>
      <w:r>
        <w:rPr>
          <w:rFonts w:ascii="宋体" w:hAnsi="宋体" w:eastAsia="宋体" w:cs="宋体"/>
          <w:color w:val="000000" w:themeColor="text1"/>
          <w:sz w:val="30"/>
          <w:szCs w:val="30"/>
          <w14:textFill>
            <w14:solidFill>
              <w14:schemeClr w14:val="tx1"/>
            </w14:solidFill>
          </w14:textFill>
        </w:rPr>
        <w:t>支出预算情况</w:t>
      </w:r>
      <w:r>
        <w:rPr>
          <w:rFonts w:ascii="宋体" w:hAnsi="宋体" w:eastAsia="宋体" w:cs="宋体"/>
          <w:color w:val="000000" w:themeColor="text1"/>
          <w:sz w:val="30"/>
          <w:szCs w:val="30"/>
          <w14:textFill>
            <w14:solidFill>
              <w14:schemeClr w14:val="tx1"/>
            </w14:solidFill>
          </w14:textFill>
        </w:rPr>
        <w:br w:type="textWrapping"/>
      </w:r>
      <w:r>
        <w:rPr>
          <w:rFonts w:ascii="宋体" w:hAnsi="宋体" w:eastAsia="宋体" w:cs="宋体"/>
          <w:color w:val="000000" w:themeColor="text1"/>
          <w:sz w:val="30"/>
          <w:szCs w:val="30"/>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ascii="宋体" w:hAnsi="宋体" w:eastAsia="宋体" w:cs="宋体"/>
          <w:color w:val="000000" w:themeColor="text1"/>
          <w:sz w:val="30"/>
          <w:szCs w:val="30"/>
          <w14:textFill>
            <w14:solidFill>
              <w14:schemeClr w14:val="tx1"/>
            </w14:solidFill>
          </w14:textFill>
        </w:rPr>
        <w:t>年西湖街道</w:t>
      </w:r>
      <w:r>
        <w:rPr>
          <w:rFonts w:hint="eastAsia" w:ascii="宋体" w:hAnsi="宋体" w:eastAsia="宋体" w:cs="宋体"/>
          <w:color w:val="000000" w:themeColor="text1"/>
          <w:sz w:val="30"/>
          <w:szCs w:val="30"/>
          <w:lang w:eastAsia="zh-CN"/>
          <w14:textFill>
            <w14:solidFill>
              <w14:schemeClr w14:val="tx1"/>
            </w14:solidFill>
          </w14:textFill>
        </w:rPr>
        <w:t>人保所</w:t>
      </w:r>
      <w:r>
        <w:rPr>
          <w:rFonts w:ascii="宋体" w:hAnsi="宋体" w:eastAsia="宋体" w:cs="宋体"/>
          <w:color w:val="000000" w:themeColor="text1"/>
          <w:sz w:val="30"/>
          <w:szCs w:val="30"/>
          <w14:textFill>
            <w14:solidFill>
              <w14:schemeClr w14:val="tx1"/>
            </w14:solidFill>
          </w14:textFill>
        </w:rPr>
        <w:t>支出预算总额为</w:t>
      </w:r>
      <w:r>
        <w:rPr>
          <w:rFonts w:hint="eastAsia" w:ascii="宋体" w:hAnsi="宋体" w:eastAsia="宋体" w:cs="宋体"/>
          <w:color w:val="000000" w:themeColor="text1"/>
          <w:sz w:val="30"/>
          <w:szCs w:val="30"/>
          <w:lang w:val="en-US" w:eastAsia="zh-CN"/>
          <w14:textFill>
            <w14:solidFill>
              <w14:schemeClr w14:val="tx1"/>
            </w14:solidFill>
          </w14:textFill>
        </w:rPr>
        <w:t>122.03</w:t>
      </w:r>
      <w:r>
        <w:rPr>
          <w:rFonts w:ascii="宋体" w:hAnsi="宋体" w:eastAsia="宋体" w:cs="宋体"/>
          <w:color w:val="000000" w:themeColor="text1"/>
          <w:sz w:val="30"/>
          <w:szCs w:val="30"/>
          <w14:textFill>
            <w14:solidFill>
              <w14:schemeClr w14:val="tx1"/>
            </w14:solidFill>
          </w14:textFill>
        </w:rPr>
        <w:t>万元。其中：</w:t>
      </w:r>
      <w:r>
        <w:rPr>
          <w:rFonts w:ascii="宋体" w:hAnsi="宋体" w:eastAsia="宋体" w:cs="宋体"/>
          <w:color w:val="000000" w:themeColor="text1"/>
          <w:sz w:val="30"/>
          <w:szCs w:val="30"/>
          <w14:textFill>
            <w14:solidFill>
              <w14:schemeClr w14:val="tx1"/>
            </w14:solidFill>
          </w14:textFill>
        </w:rPr>
        <w:br w:type="textWrapping"/>
      </w:r>
      <w:r>
        <w:rPr>
          <w:rFonts w:ascii="宋体" w:hAnsi="宋体" w:eastAsia="宋体" w:cs="宋体"/>
          <w:color w:val="000000" w:themeColor="text1"/>
          <w:sz w:val="30"/>
          <w:szCs w:val="30"/>
          <w14:textFill>
            <w14:solidFill>
              <w14:schemeClr w14:val="tx1"/>
            </w14:solidFill>
          </w14:textFill>
        </w:rPr>
        <w:t>按支出项目类别划分：基本支出</w:t>
      </w:r>
      <w:r>
        <w:rPr>
          <w:rFonts w:hint="eastAsia" w:ascii="宋体" w:hAnsi="宋体" w:eastAsia="宋体" w:cs="宋体"/>
          <w:color w:val="000000" w:themeColor="text1"/>
          <w:sz w:val="30"/>
          <w:szCs w:val="30"/>
          <w:lang w:val="en-US" w:eastAsia="zh-CN"/>
          <w14:textFill>
            <w14:solidFill>
              <w14:schemeClr w14:val="tx1"/>
            </w14:solidFill>
          </w14:textFill>
        </w:rPr>
        <w:t>122.03</w:t>
      </w:r>
      <w:r>
        <w:rPr>
          <w:rFonts w:ascii="宋体" w:hAnsi="宋体" w:eastAsia="宋体" w:cs="宋体"/>
          <w:color w:val="000000" w:themeColor="text1"/>
          <w:sz w:val="30"/>
          <w:szCs w:val="30"/>
          <w14:textFill>
            <w14:solidFill>
              <w14:schemeClr w14:val="tx1"/>
            </w14:solidFill>
          </w14:textFill>
        </w:rPr>
        <w:t>万元，占支出预算总额的</w:t>
      </w:r>
      <w:r>
        <w:rPr>
          <w:rFonts w:hint="eastAsia" w:ascii="宋体" w:hAnsi="宋体" w:eastAsia="宋体" w:cs="宋体"/>
          <w:color w:val="000000" w:themeColor="text1"/>
          <w:sz w:val="30"/>
          <w:szCs w:val="30"/>
          <w:lang w:val="en-US" w:eastAsia="zh-CN"/>
          <w14:textFill>
            <w14:solidFill>
              <w14:schemeClr w14:val="tx1"/>
            </w14:solidFill>
          </w14:textFill>
        </w:rPr>
        <w:t>100</w:t>
      </w:r>
      <w:r>
        <w:rPr>
          <w:rFonts w:ascii="宋体" w:hAnsi="宋体" w:eastAsia="宋体" w:cs="宋体"/>
          <w:color w:val="000000" w:themeColor="text1"/>
          <w:sz w:val="30"/>
          <w:szCs w:val="30"/>
          <w14:textFill>
            <w14:solidFill>
              <w14:schemeClr w14:val="tx1"/>
            </w14:solidFill>
          </w14:textFill>
        </w:rPr>
        <w:t>%,包括工资福利支出</w:t>
      </w:r>
      <w:r>
        <w:rPr>
          <w:rFonts w:hint="eastAsia" w:ascii="宋体" w:hAnsi="宋体" w:eastAsia="宋体" w:cs="宋体"/>
          <w:color w:val="000000" w:themeColor="text1"/>
          <w:sz w:val="30"/>
          <w:szCs w:val="30"/>
          <w:lang w:val="en-US" w:eastAsia="zh-CN"/>
          <w14:textFill>
            <w14:solidFill>
              <w14:schemeClr w14:val="tx1"/>
            </w14:solidFill>
          </w14:textFill>
        </w:rPr>
        <w:t>118.21</w:t>
      </w:r>
      <w:r>
        <w:rPr>
          <w:rFonts w:ascii="宋体" w:hAnsi="宋体" w:eastAsia="宋体" w:cs="宋体"/>
          <w:color w:val="000000" w:themeColor="text1"/>
          <w:sz w:val="30"/>
          <w:szCs w:val="30"/>
          <w14:textFill>
            <w14:solidFill>
              <w14:schemeClr w14:val="tx1"/>
            </w14:solidFill>
          </w14:textFill>
        </w:rPr>
        <w:t>万元、商品和服务支出</w:t>
      </w:r>
      <w:r>
        <w:rPr>
          <w:rFonts w:hint="eastAsia" w:ascii="宋体" w:hAnsi="宋体" w:eastAsia="宋体" w:cs="宋体"/>
          <w:color w:val="000000" w:themeColor="text1"/>
          <w:sz w:val="30"/>
          <w:szCs w:val="30"/>
          <w:lang w:val="en-US" w:eastAsia="zh-CN"/>
          <w14:textFill>
            <w14:solidFill>
              <w14:schemeClr w14:val="tx1"/>
            </w14:solidFill>
          </w14:textFill>
        </w:rPr>
        <w:t>1.46</w:t>
      </w:r>
      <w:r>
        <w:rPr>
          <w:rFonts w:ascii="宋体" w:hAnsi="宋体" w:eastAsia="宋体" w:cs="宋体"/>
          <w:color w:val="000000" w:themeColor="text1"/>
          <w:sz w:val="30"/>
          <w:szCs w:val="30"/>
          <w14:textFill>
            <w14:solidFill>
              <w14:schemeClr w14:val="tx1"/>
            </w14:solidFill>
          </w14:textFill>
        </w:rPr>
        <w:t>万元、对个人和家庭的补助</w:t>
      </w:r>
      <w:r>
        <w:rPr>
          <w:rFonts w:hint="eastAsia" w:ascii="宋体" w:hAnsi="宋体" w:eastAsia="宋体" w:cs="宋体"/>
          <w:color w:val="000000" w:themeColor="text1"/>
          <w:sz w:val="30"/>
          <w:szCs w:val="30"/>
          <w:lang w:val="en-US" w:eastAsia="zh-CN"/>
          <w14:textFill>
            <w14:solidFill>
              <w14:schemeClr w14:val="tx1"/>
            </w14:solidFill>
          </w14:textFill>
        </w:rPr>
        <w:t>2.36</w:t>
      </w:r>
      <w:r>
        <w:rPr>
          <w:rFonts w:ascii="宋体" w:hAnsi="宋体" w:eastAsia="宋体" w:cs="宋体"/>
          <w:color w:val="000000" w:themeColor="text1"/>
          <w:sz w:val="30"/>
          <w:szCs w:val="30"/>
          <w14:textFill>
            <w14:solidFill>
              <w14:schemeClr w14:val="tx1"/>
            </w14:solidFill>
          </w14:textFill>
        </w:rPr>
        <w:t>万</w:t>
      </w:r>
      <w:r>
        <w:rPr>
          <w:rFonts w:ascii="宋体" w:hAnsi="宋体" w:eastAsia="宋体" w:cs="宋体"/>
          <w:sz w:val="30"/>
          <w:szCs w:val="30"/>
        </w:rPr>
        <w:t>元。</w:t>
      </w:r>
      <w:r>
        <w:rPr>
          <w:rFonts w:ascii="宋体" w:hAnsi="宋体" w:eastAsia="宋体" w:cs="宋体"/>
          <w:sz w:val="30"/>
          <w:szCs w:val="30"/>
        </w:rPr>
        <w:br w:type="textWrapping"/>
      </w:r>
      <w:r>
        <w:rPr>
          <w:rFonts w:ascii="宋体" w:hAnsi="宋体" w:eastAsia="宋体" w:cs="宋体"/>
          <w:sz w:val="30"/>
          <w:szCs w:val="30"/>
        </w:rPr>
        <w:t>（三）财政拨款支出情况</w:t>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2020</w:t>
      </w:r>
      <w:r>
        <w:rPr>
          <w:rFonts w:ascii="宋体" w:hAnsi="宋体" w:eastAsia="宋体" w:cs="宋体"/>
          <w:sz w:val="30"/>
          <w:szCs w:val="30"/>
        </w:rPr>
        <w:t>年西湖街道</w:t>
      </w:r>
      <w:r>
        <w:rPr>
          <w:rFonts w:hint="eastAsia" w:ascii="宋体" w:hAnsi="宋体" w:eastAsia="宋体" w:cs="宋体"/>
          <w:sz w:val="30"/>
          <w:szCs w:val="30"/>
          <w:lang w:eastAsia="zh-CN"/>
        </w:rPr>
        <w:t>人保所</w:t>
      </w:r>
      <w:r>
        <w:rPr>
          <w:rFonts w:ascii="宋体" w:hAnsi="宋体" w:eastAsia="宋体" w:cs="宋体"/>
          <w:sz w:val="30"/>
          <w:szCs w:val="30"/>
        </w:rPr>
        <w:t>财政拨款支出预算</w:t>
      </w:r>
      <w:r>
        <w:rPr>
          <w:rFonts w:hint="eastAsia" w:ascii="宋体" w:hAnsi="宋体" w:eastAsia="宋体" w:cs="宋体"/>
          <w:sz w:val="30"/>
          <w:szCs w:val="30"/>
          <w:lang w:val="en-US" w:eastAsia="zh-CN"/>
        </w:rPr>
        <w:t>122.03</w:t>
      </w:r>
      <w:r>
        <w:rPr>
          <w:rFonts w:ascii="宋体" w:hAnsi="宋体" w:eastAsia="宋体" w:cs="宋体"/>
          <w:sz w:val="30"/>
          <w:szCs w:val="30"/>
        </w:rPr>
        <w:t>万元，占支出预算总额的</w:t>
      </w:r>
      <w:r>
        <w:rPr>
          <w:rFonts w:hint="eastAsia" w:ascii="宋体" w:hAnsi="宋体" w:eastAsia="宋体" w:cs="宋体"/>
          <w:sz w:val="30"/>
          <w:szCs w:val="30"/>
          <w:lang w:val="en-US" w:eastAsia="zh-CN"/>
        </w:rPr>
        <w:t>100</w:t>
      </w:r>
      <w:r>
        <w:rPr>
          <w:rFonts w:ascii="宋体" w:hAnsi="宋体" w:eastAsia="宋体" w:cs="宋体"/>
          <w:sz w:val="30"/>
          <w:szCs w:val="30"/>
        </w:rPr>
        <w:t>% 。</w:t>
      </w:r>
      <w:r>
        <w:rPr>
          <w:rFonts w:ascii="宋体" w:hAnsi="宋体" w:eastAsia="宋体" w:cs="宋体"/>
          <w:sz w:val="30"/>
          <w:szCs w:val="30"/>
        </w:rPr>
        <w:br w:type="textWrapping"/>
      </w:r>
      <w:r>
        <w:rPr>
          <w:rFonts w:ascii="宋体" w:hAnsi="宋体" w:eastAsia="宋体" w:cs="宋体"/>
          <w:sz w:val="30"/>
          <w:szCs w:val="30"/>
        </w:rPr>
        <w:t>（四）项目支出预算说明</w:t>
      </w:r>
      <w:r>
        <w:rPr>
          <w:rFonts w:ascii="宋体" w:hAnsi="宋体" w:eastAsia="宋体" w:cs="宋体"/>
          <w:sz w:val="30"/>
          <w:szCs w:val="30"/>
        </w:rPr>
        <w:br w:type="textWrapping"/>
      </w:r>
      <w:r>
        <w:rPr>
          <w:rFonts w:hint="eastAsia" w:ascii="宋体" w:hAnsi="宋体" w:eastAsia="宋体" w:cs="宋体"/>
          <w:sz w:val="30"/>
          <w:szCs w:val="30"/>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300" w:leftChars="0"/>
        <w:jc w:val="both"/>
        <w:textAlignment w:val="auto"/>
        <w:rPr>
          <w:rFonts w:hint="eastAsia" w:ascii="宋体" w:hAnsi="宋体" w:eastAsia="宋体" w:cs="宋体"/>
          <w:sz w:val="30"/>
          <w:szCs w:val="30"/>
          <w:lang w:val="en-US" w:eastAsia="zh-CN"/>
        </w:rPr>
      </w:pPr>
      <w:r>
        <w:rPr>
          <w:rFonts w:ascii="宋体" w:hAnsi="宋体" w:eastAsia="宋体" w:cs="宋体"/>
          <w:sz w:val="30"/>
          <w:szCs w:val="30"/>
        </w:rPr>
        <w:t>财政拨款结余说明</w:t>
      </w:r>
      <w:r>
        <w:rPr>
          <w:rFonts w:ascii="宋体" w:hAnsi="宋体" w:eastAsia="宋体" w:cs="宋体"/>
          <w:sz w:val="30"/>
          <w:szCs w:val="30"/>
        </w:rPr>
        <w:br w:type="textWrapping"/>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年西湖街道</w:t>
      </w:r>
      <w:r>
        <w:rPr>
          <w:rFonts w:hint="eastAsia" w:ascii="宋体" w:hAnsi="宋体" w:eastAsia="宋体" w:cs="宋体"/>
          <w:sz w:val="30"/>
          <w:szCs w:val="30"/>
          <w:lang w:eastAsia="zh-CN"/>
        </w:rPr>
        <w:t>人保所</w:t>
      </w:r>
      <w:r>
        <w:rPr>
          <w:rFonts w:ascii="宋体" w:hAnsi="宋体" w:eastAsia="宋体" w:cs="宋体"/>
          <w:sz w:val="30"/>
          <w:szCs w:val="30"/>
        </w:rPr>
        <w:t>财政拨款结余</w:t>
      </w:r>
      <w:r>
        <w:rPr>
          <w:rFonts w:hint="eastAsia" w:ascii="宋体" w:hAnsi="宋体" w:eastAsia="宋体" w:cs="宋体"/>
          <w:sz w:val="30"/>
          <w:szCs w:val="30"/>
          <w:lang w:val="en-US" w:eastAsia="zh-CN"/>
        </w:rPr>
        <w:t>6.11万元</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300" w:leftChars="0" w:firstLine="0" w:firstLineChars="0"/>
        <w:jc w:val="both"/>
        <w:textAlignment w:val="auto"/>
        <w:rPr>
          <w:rFonts w:hint="eastAsia" w:ascii="宋体" w:hAnsi="宋体" w:eastAsia="宋体" w:cs="宋体"/>
          <w:sz w:val="30"/>
          <w:szCs w:val="30"/>
          <w:lang w:val="en-US" w:eastAsia="zh-CN"/>
        </w:rPr>
      </w:pPr>
      <w:r>
        <w:rPr>
          <w:rFonts w:ascii="宋体" w:hAnsi="宋体" w:eastAsia="宋体" w:cs="宋体"/>
          <w:sz w:val="30"/>
          <w:szCs w:val="30"/>
        </w:rPr>
        <w:t>政府采购预算说明</w:t>
      </w:r>
      <w:r>
        <w:rPr>
          <w:rFonts w:ascii="宋体" w:hAnsi="宋体" w:eastAsia="宋体" w:cs="宋体"/>
          <w:sz w:val="30"/>
          <w:szCs w:val="30"/>
        </w:rPr>
        <w:br w:type="textWrapping"/>
      </w:r>
      <w:r>
        <w:rPr>
          <w:rFonts w:hint="eastAsia" w:ascii="宋体" w:hAnsi="宋体" w:eastAsia="宋体" w:cs="宋体"/>
          <w:sz w:val="30"/>
          <w:szCs w:val="30"/>
          <w:lang w:val="en-US" w:eastAsia="zh-CN"/>
        </w:rPr>
        <w:t>无</w:t>
      </w:r>
      <w:r>
        <w:rPr>
          <w:rFonts w:ascii="宋体" w:hAnsi="宋体" w:eastAsia="宋体" w:cs="宋体"/>
          <w:sz w:val="30"/>
          <w:szCs w:val="30"/>
        </w:rPr>
        <w:br w:type="textWrapping"/>
      </w:r>
      <w:r>
        <w:rPr>
          <w:rFonts w:ascii="宋体" w:hAnsi="宋体" w:eastAsia="宋体" w:cs="宋体"/>
          <w:sz w:val="30"/>
          <w:szCs w:val="30"/>
        </w:rPr>
        <w:t>（七）</w:t>
      </w:r>
      <w:r>
        <w:rPr>
          <w:rFonts w:ascii="宋体" w:hAnsi="宋体" w:eastAsia="宋体" w:cs="宋体"/>
          <w:color w:val="000000" w:themeColor="text1"/>
          <w:sz w:val="30"/>
          <w:szCs w:val="30"/>
          <w14:textFill>
            <w14:solidFill>
              <w14:schemeClr w14:val="tx1"/>
            </w14:solidFill>
          </w14:textFill>
        </w:rPr>
        <w:t>机关运行经费等重要情况说明</w:t>
      </w:r>
      <w:r>
        <w:rPr>
          <w:rFonts w:ascii="宋体" w:hAnsi="宋体" w:eastAsia="宋体" w:cs="宋体"/>
          <w:color w:val="000000" w:themeColor="text1"/>
          <w:sz w:val="30"/>
          <w:szCs w:val="30"/>
          <w14:textFill>
            <w14:solidFill>
              <w14:schemeClr w14:val="tx1"/>
            </w14:solidFill>
          </w14:textFill>
        </w:rPr>
        <w:br w:type="textWrapping"/>
      </w:r>
      <w:r>
        <w:rPr>
          <w:rFonts w:ascii="宋体" w:hAnsi="宋体" w:eastAsia="宋体" w:cs="宋体"/>
          <w:color w:val="000000" w:themeColor="text1"/>
          <w:sz w:val="30"/>
          <w:szCs w:val="30"/>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ascii="宋体" w:hAnsi="宋体" w:eastAsia="宋体" w:cs="宋体"/>
          <w:color w:val="000000" w:themeColor="text1"/>
          <w:sz w:val="30"/>
          <w:szCs w:val="30"/>
          <w14:textFill>
            <w14:solidFill>
              <w14:schemeClr w14:val="tx1"/>
            </w14:solidFill>
          </w14:textFill>
        </w:rPr>
        <w:t>年本部门机关运行经费</w:t>
      </w:r>
      <w:r>
        <w:rPr>
          <w:rFonts w:hint="eastAsia" w:ascii="宋体" w:hAnsi="宋体" w:eastAsia="宋体" w:cs="宋体"/>
          <w:color w:val="000000" w:themeColor="text1"/>
          <w:sz w:val="30"/>
          <w:szCs w:val="30"/>
          <w:lang w:eastAsia="zh-CN"/>
          <w14:textFill>
            <w14:solidFill>
              <w14:schemeClr w14:val="tx1"/>
            </w14:solidFill>
          </w14:textFill>
        </w:rPr>
        <w:t>由西湖街道办事处统一开支，</w:t>
      </w:r>
      <w:r>
        <w:rPr>
          <w:rFonts w:ascii="宋体" w:hAnsi="宋体" w:eastAsia="宋体" w:cs="宋体"/>
          <w:color w:val="000000" w:themeColor="text1"/>
          <w:sz w:val="30"/>
          <w:szCs w:val="30"/>
          <w14:textFill>
            <w14:solidFill>
              <w14:schemeClr w14:val="tx1"/>
            </w14:solidFill>
          </w14:textFill>
        </w:rPr>
        <w:t>加强了对水电的节约，减少了不必要的开支。</w:t>
      </w:r>
      <w:r>
        <w:rPr>
          <w:rFonts w:ascii="宋体" w:hAnsi="宋体" w:eastAsia="宋体" w:cs="宋体"/>
          <w:color w:val="000000" w:themeColor="text1"/>
          <w:sz w:val="30"/>
          <w:szCs w:val="30"/>
          <w14:textFill>
            <w14:solidFill>
              <w14:schemeClr w14:val="tx1"/>
            </w14:solidFill>
          </w14:textFill>
        </w:rPr>
        <w:br w:type="textWrapping"/>
      </w:r>
      <w:r>
        <w:rPr>
          <w:rFonts w:ascii="宋体" w:hAnsi="宋体" w:eastAsia="宋体" w:cs="宋体"/>
          <w:color w:val="000000" w:themeColor="text1"/>
          <w:sz w:val="30"/>
          <w:szCs w:val="30"/>
          <w14:textFill>
            <w14:solidFill>
              <w14:schemeClr w14:val="tx1"/>
            </w14:solidFill>
          </w14:textFill>
        </w:rPr>
        <w:t>（八）国有资产占有使用情况</w:t>
      </w:r>
      <w:r>
        <w:rPr>
          <w:rFonts w:ascii="宋体" w:hAnsi="宋体" w:eastAsia="宋体" w:cs="宋体"/>
          <w:color w:val="000000" w:themeColor="text1"/>
          <w:sz w:val="30"/>
          <w:szCs w:val="30"/>
          <w14:textFill>
            <w14:solidFill>
              <w14:schemeClr w14:val="tx1"/>
            </w14:solidFill>
          </w14:textFill>
        </w:rPr>
        <w:br w:type="textWrapping"/>
      </w:r>
      <w:r>
        <w:rPr>
          <w:rFonts w:hint="eastAsia" w:ascii="宋体" w:hAnsi="宋体" w:eastAsia="宋体" w:cs="宋体"/>
          <w:sz w:val="30"/>
          <w:szCs w:val="30"/>
          <w:lang w:eastAsia="zh-CN"/>
        </w:rPr>
        <w:t>无</w:t>
      </w:r>
      <w:r>
        <w:rPr>
          <w:rFonts w:ascii="宋体" w:hAnsi="宋体" w:eastAsia="宋体" w:cs="宋体"/>
          <w:sz w:val="30"/>
          <w:szCs w:val="30"/>
        </w:rPr>
        <w:br w:type="textWrapping"/>
      </w:r>
      <w:r>
        <w:rPr>
          <w:rFonts w:ascii="宋体" w:hAnsi="宋体" w:eastAsia="宋体" w:cs="宋体"/>
          <w:sz w:val="30"/>
          <w:szCs w:val="30"/>
        </w:rPr>
        <w:t>（九）绩效目标设置情况</w:t>
      </w:r>
      <w:r>
        <w:rPr>
          <w:rFonts w:ascii="宋体" w:hAnsi="宋体" w:eastAsia="宋体" w:cs="宋体"/>
          <w:sz w:val="30"/>
          <w:szCs w:val="30"/>
        </w:rPr>
        <w:br w:type="textWrapping"/>
      </w:r>
      <w:r>
        <w:rPr>
          <w:rFonts w:hint="eastAsia" w:ascii="宋体" w:hAnsi="宋体" w:eastAsia="宋体" w:cs="宋体"/>
          <w:sz w:val="30"/>
          <w:szCs w:val="30"/>
          <w:lang w:eastAsia="zh-CN"/>
        </w:rPr>
        <w:t>无</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300" w:leftChars="0"/>
        <w:jc w:val="both"/>
        <w:textAlignment w:val="auto"/>
        <w:rPr>
          <w:rFonts w:hint="eastAsia" w:ascii="宋体" w:hAnsi="宋体" w:eastAsia="宋体" w:cs="宋体"/>
          <w:sz w:val="30"/>
          <w:szCs w:val="30"/>
          <w:lang w:val="en-US" w:eastAsia="zh-CN"/>
        </w:rPr>
      </w:pPr>
      <w:r>
        <w:rPr>
          <w:rFonts w:ascii="宋体" w:hAnsi="宋体" w:eastAsia="宋体" w:cs="宋体"/>
          <w:sz w:val="30"/>
          <w:szCs w:val="30"/>
        </w:rPr>
        <w:t>（十）政府性基金情况</w:t>
      </w:r>
      <w:r>
        <w:rPr>
          <w:rFonts w:ascii="宋体" w:hAnsi="宋体" w:eastAsia="宋体" w:cs="宋体"/>
          <w:sz w:val="30"/>
          <w:szCs w:val="30"/>
        </w:rPr>
        <w:br w:type="textWrapping"/>
      </w:r>
      <w:r>
        <w:rPr>
          <w:rFonts w:ascii="宋体" w:hAnsi="宋体" w:eastAsia="宋体" w:cs="宋体"/>
          <w:sz w:val="30"/>
          <w:szCs w:val="30"/>
        </w:rPr>
        <w:t>本部门没有政府性基金预算。</w:t>
      </w:r>
      <w:r>
        <w:rPr>
          <w:rFonts w:ascii="宋体" w:hAnsi="宋体" w:eastAsia="宋体" w:cs="宋体"/>
          <w:sz w:val="30"/>
          <w:szCs w:val="30"/>
        </w:rPr>
        <w:br w:type="textWrapping"/>
      </w:r>
      <w:r>
        <w:rPr>
          <w:rFonts w:ascii="宋体" w:hAnsi="宋体" w:eastAsia="宋体" w:cs="宋体"/>
          <w:sz w:val="30"/>
          <w:szCs w:val="30"/>
        </w:rPr>
        <w:t>（十一）其他需要说明的问题</w:t>
      </w:r>
      <w:r>
        <w:rPr>
          <w:rFonts w:ascii="宋体" w:hAnsi="宋体" w:eastAsia="宋体" w:cs="宋体"/>
          <w:sz w:val="30"/>
          <w:szCs w:val="30"/>
        </w:rPr>
        <w:br w:type="textWrapping"/>
      </w:r>
      <w:r>
        <w:rPr>
          <w:rFonts w:ascii="宋体" w:hAnsi="宋体" w:eastAsia="宋体" w:cs="宋体"/>
          <w:sz w:val="30"/>
          <w:szCs w:val="30"/>
        </w:rPr>
        <w:t>无。</w:t>
      </w:r>
      <w:r>
        <w:rPr>
          <w:rFonts w:ascii="宋体" w:hAnsi="宋体" w:eastAsia="宋体" w:cs="宋体"/>
          <w:sz w:val="30"/>
          <w:szCs w:val="30"/>
        </w:rPr>
        <w:br w:type="textWrapping"/>
      </w:r>
      <w:r>
        <w:rPr>
          <w:rFonts w:ascii="宋体" w:hAnsi="宋体" w:eastAsia="宋体" w:cs="宋体"/>
          <w:sz w:val="30"/>
          <w:szCs w:val="30"/>
        </w:rPr>
        <w:t>二、“三公”经费预算情况说明</w:t>
      </w:r>
      <w:r>
        <w:rPr>
          <w:rFonts w:ascii="宋体" w:hAnsi="宋体" w:eastAsia="宋体" w:cs="宋体"/>
          <w:sz w:val="30"/>
          <w:szCs w:val="30"/>
        </w:rPr>
        <w:br w:type="textWrapping"/>
      </w:r>
      <w:r>
        <w:rPr>
          <w:rFonts w:hint="eastAsia" w:ascii="宋体" w:hAnsi="宋体" w:eastAsia="宋体" w:cs="宋体"/>
          <w:sz w:val="30"/>
          <w:szCs w:val="30"/>
          <w:lang w:val="en-US" w:eastAsia="zh-CN"/>
        </w:rPr>
        <w:t>2无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00" w:leftChars="0"/>
        <w:jc w:val="both"/>
        <w:textAlignment w:val="auto"/>
        <w:rPr>
          <w:rFonts w:ascii="宋体" w:hAnsi="宋体" w:eastAsia="宋体" w:cs="宋体"/>
          <w:sz w:val="30"/>
          <w:szCs w:val="30"/>
        </w:rPr>
      </w:pPr>
      <w:r>
        <w:rPr>
          <w:rFonts w:ascii="宋体" w:hAnsi="宋体" w:eastAsia="宋体" w:cs="宋体"/>
          <w:sz w:val="30"/>
          <w:szCs w:val="30"/>
        </w:rPr>
        <w:t>三、</w:t>
      </w:r>
      <w:r>
        <w:rPr>
          <w:rFonts w:hint="eastAsia" w:ascii="宋体" w:hAnsi="宋体" w:eastAsia="宋体" w:cs="宋体"/>
          <w:sz w:val="30"/>
          <w:szCs w:val="30"/>
          <w:lang w:eastAsia="zh-CN"/>
        </w:rPr>
        <w:t>西湖街道人保所</w:t>
      </w:r>
      <w:r>
        <w:rPr>
          <w:rFonts w:ascii="宋体" w:hAnsi="宋体" w:eastAsia="宋体" w:cs="宋体"/>
          <w:sz w:val="30"/>
          <w:szCs w:val="30"/>
        </w:rPr>
        <w:t>本级及所属单位预算草案的具体说明</w:t>
      </w:r>
      <w:r>
        <w:rPr>
          <w:rFonts w:ascii="宋体" w:hAnsi="宋体" w:eastAsia="宋体" w:cs="宋体"/>
          <w:sz w:val="30"/>
          <w:szCs w:val="30"/>
        </w:rPr>
        <w:br w:type="textWrapping"/>
      </w:r>
      <w:r>
        <w:rPr>
          <w:rFonts w:ascii="宋体" w:hAnsi="宋体" w:eastAsia="宋体" w:cs="宋体"/>
          <w:sz w:val="30"/>
          <w:szCs w:val="30"/>
        </w:rPr>
        <w:t>（一）</w:t>
      </w:r>
      <w:r>
        <w:rPr>
          <w:rFonts w:hint="eastAsia" w:ascii="宋体" w:hAnsi="宋体" w:eastAsia="宋体" w:cs="宋体"/>
          <w:sz w:val="30"/>
          <w:szCs w:val="30"/>
          <w:lang w:eastAsia="zh-CN"/>
        </w:rPr>
        <w:t>西湖街道人保所</w:t>
      </w:r>
      <w:r>
        <w:rPr>
          <w:rFonts w:ascii="宋体" w:hAnsi="宋体" w:eastAsia="宋体" w:cs="宋体"/>
          <w:sz w:val="30"/>
          <w:szCs w:val="30"/>
        </w:rPr>
        <w:t>本级</w:t>
      </w:r>
      <w:r>
        <w:rPr>
          <w:rFonts w:ascii="宋体" w:hAnsi="宋体" w:eastAsia="宋体" w:cs="宋体"/>
          <w:sz w:val="30"/>
          <w:szCs w:val="30"/>
        </w:rPr>
        <w:br w:type="textWrapping"/>
      </w:r>
      <w:r>
        <w:rPr>
          <w:rFonts w:ascii="宋体" w:hAnsi="宋体" w:eastAsia="宋体" w:cs="宋体"/>
          <w:sz w:val="30"/>
          <w:szCs w:val="30"/>
        </w:rPr>
        <w:t>1、基本情况</w:t>
      </w:r>
      <w:r>
        <w:rPr>
          <w:rFonts w:ascii="宋体" w:hAnsi="宋体" w:eastAsia="宋体" w:cs="宋体"/>
          <w:sz w:val="30"/>
          <w:szCs w:val="30"/>
        </w:rPr>
        <w:br w:type="textWrapping"/>
      </w:r>
      <w:r>
        <w:rPr>
          <w:rFonts w:ascii="宋体" w:hAnsi="宋体" w:eastAsia="宋体" w:cs="宋体"/>
          <w:sz w:val="30"/>
          <w:szCs w:val="30"/>
        </w:rPr>
        <w:t>西湖街道人保所共有预算单位1个，编制人数7人，其中：全部补助事业编制7人；实有人数14人，其中：在职人数14人，包括全部补助事业人员5人；退休人员1人；临时工9人。</w:t>
      </w:r>
      <w:r>
        <w:rPr>
          <w:rFonts w:ascii="宋体" w:hAnsi="宋体" w:eastAsia="宋体" w:cs="宋体"/>
          <w:sz w:val="30"/>
          <w:szCs w:val="30"/>
        </w:rPr>
        <w:br w:type="textWrapping"/>
      </w:r>
      <w:r>
        <w:rPr>
          <w:rFonts w:ascii="宋体" w:hAnsi="宋体" w:eastAsia="宋体" w:cs="宋体"/>
          <w:sz w:val="30"/>
          <w:szCs w:val="30"/>
        </w:rPr>
        <w:t>2、</w:t>
      </w:r>
      <w:r>
        <w:rPr>
          <w:rFonts w:hint="eastAsia" w:ascii="宋体" w:hAnsi="宋体" w:eastAsia="宋体" w:cs="宋体"/>
          <w:sz w:val="30"/>
          <w:szCs w:val="30"/>
          <w:lang w:val="en-US" w:eastAsia="zh-CN"/>
        </w:rPr>
        <w:t>2020</w:t>
      </w:r>
      <w:r>
        <w:rPr>
          <w:rFonts w:ascii="宋体" w:hAnsi="宋体" w:eastAsia="宋体" w:cs="宋体"/>
          <w:sz w:val="30"/>
          <w:szCs w:val="30"/>
        </w:rPr>
        <w:t>年预算收支情况</w:t>
      </w:r>
      <w:r>
        <w:rPr>
          <w:rFonts w:ascii="宋体" w:hAnsi="宋体" w:eastAsia="宋体" w:cs="宋体"/>
          <w:sz w:val="30"/>
          <w:szCs w:val="30"/>
        </w:rPr>
        <w:br w:type="textWrapping"/>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w:t>
      </w:r>
      <w:r>
        <w:rPr>
          <w:rFonts w:hint="eastAsia" w:ascii="宋体" w:hAnsi="宋体" w:eastAsia="宋体" w:cs="宋体"/>
          <w:sz w:val="30"/>
          <w:szCs w:val="30"/>
          <w:lang w:eastAsia="zh-CN"/>
        </w:rPr>
        <w:t>西湖街道人保所</w:t>
      </w:r>
      <w:r>
        <w:rPr>
          <w:rFonts w:ascii="宋体" w:hAnsi="宋体" w:eastAsia="宋体" w:cs="宋体"/>
          <w:sz w:val="30"/>
          <w:szCs w:val="30"/>
        </w:rPr>
        <w:t>收入预算</w:t>
      </w:r>
      <w:r>
        <w:rPr>
          <w:rFonts w:hint="eastAsia" w:ascii="宋体" w:hAnsi="宋体" w:eastAsia="宋体" w:cs="宋体"/>
          <w:sz w:val="30"/>
          <w:szCs w:val="30"/>
          <w:lang w:val="en-US" w:eastAsia="zh-CN"/>
        </w:rPr>
        <w:t>128.13</w:t>
      </w:r>
      <w:r>
        <w:rPr>
          <w:rFonts w:ascii="宋体" w:hAnsi="宋体" w:eastAsia="宋体" w:cs="宋体"/>
          <w:sz w:val="30"/>
          <w:szCs w:val="30"/>
        </w:rPr>
        <w:t>万元，</w:t>
      </w:r>
      <w:r>
        <w:rPr>
          <w:rFonts w:hint="eastAsia" w:ascii="宋体" w:hAnsi="宋体" w:eastAsia="宋体" w:cs="宋体"/>
          <w:sz w:val="30"/>
          <w:szCs w:val="30"/>
          <w:lang w:val="en-US" w:eastAsia="zh-CN"/>
        </w:rPr>
        <w:t>2019年收入预算93.25万元。</w:t>
      </w:r>
      <w:r>
        <w:rPr>
          <w:rFonts w:ascii="宋体" w:hAnsi="宋体" w:eastAsia="宋体" w:cs="宋体"/>
          <w:sz w:val="30"/>
          <w:szCs w:val="30"/>
        </w:rPr>
        <w:t>比上年预算安排</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34.88</w:t>
      </w:r>
      <w:r>
        <w:rPr>
          <w:rFonts w:ascii="宋体" w:hAnsi="宋体" w:eastAsia="宋体" w:cs="宋体"/>
          <w:sz w:val="30"/>
          <w:szCs w:val="30"/>
        </w:rPr>
        <w:t>万元，</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37.4</w:t>
      </w:r>
      <w:r>
        <w:rPr>
          <w:rFonts w:ascii="宋体" w:hAnsi="宋体" w:eastAsia="宋体" w:cs="宋体"/>
          <w:sz w:val="30"/>
          <w:szCs w:val="30"/>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300" w:leftChars="0"/>
        <w:jc w:val="both"/>
        <w:textAlignment w:val="auto"/>
        <w:rPr>
          <w:rFonts w:ascii="宋体" w:hAnsi="宋体" w:eastAsia="宋体" w:cs="宋体"/>
          <w:sz w:val="30"/>
          <w:szCs w:val="30"/>
        </w:rPr>
      </w:pPr>
      <w:r>
        <w:rPr>
          <w:rFonts w:ascii="宋体" w:hAnsi="宋体" w:eastAsia="宋体" w:cs="宋体"/>
          <w:color w:val="000000" w:themeColor="text1"/>
          <w:sz w:val="30"/>
          <w:szCs w:val="30"/>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ascii="宋体" w:hAnsi="宋体" w:eastAsia="宋体" w:cs="宋体"/>
          <w:color w:val="000000" w:themeColor="text1"/>
          <w:sz w:val="30"/>
          <w:szCs w:val="30"/>
          <w14:textFill>
            <w14:solidFill>
              <w14:schemeClr w14:val="tx1"/>
            </w14:solidFill>
          </w14:textFill>
        </w:rPr>
        <w:t>年西湖街道</w:t>
      </w:r>
      <w:r>
        <w:rPr>
          <w:rFonts w:hint="eastAsia" w:ascii="宋体" w:hAnsi="宋体" w:eastAsia="宋体" w:cs="宋体"/>
          <w:color w:val="000000" w:themeColor="text1"/>
          <w:sz w:val="30"/>
          <w:szCs w:val="30"/>
          <w:lang w:eastAsia="zh-CN"/>
          <w14:textFill>
            <w14:solidFill>
              <w14:schemeClr w14:val="tx1"/>
            </w14:solidFill>
          </w14:textFill>
        </w:rPr>
        <w:t>人保所</w:t>
      </w:r>
      <w:r>
        <w:rPr>
          <w:rFonts w:ascii="宋体" w:hAnsi="宋体" w:eastAsia="宋体" w:cs="宋体"/>
          <w:color w:val="000000" w:themeColor="text1"/>
          <w:sz w:val="30"/>
          <w:szCs w:val="30"/>
          <w14:textFill>
            <w14:solidFill>
              <w14:schemeClr w14:val="tx1"/>
            </w14:solidFill>
          </w14:textFill>
        </w:rPr>
        <w:t>支出预算总额为</w:t>
      </w:r>
      <w:r>
        <w:rPr>
          <w:rFonts w:hint="eastAsia" w:ascii="宋体" w:hAnsi="宋体" w:eastAsia="宋体" w:cs="宋体"/>
          <w:color w:val="000000" w:themeColor="text1"/>
          <w:sz w:val="30"/>
          <w:szCs w:val="30"/>
          <w:lang w:val="en-US" w:eastAsia="zh-CN"/>
          <w14:textFill>
            <w14:solidFill>
              <w14:schemeClr w14:val="tx1"/>
            </w14:solidFill>
          </w14:textFill>
        </w:rPr>
        <w:t>122.03</w:t>
      </w:r>
      <w:r>
        <w:rPr>
          <w:rFonts w:ascii="宋体" w:hAnsi="宋体" w:eastAsia="宋体" w:cs="宋体"/>
          <w:color w:val="000000" w:themeColor="text1"/>
          <w:sz w:val="30"/>
          <w:szCs w:val="30"/>
          <w14:textFill>
            <w14:solidFill>
              <w14:schemeClr w14:val="tx1"/>
            </w14:solidFill>
          </w14:textFill>
        </w:rPr>
        <w:t>万元。其中：按支出项目类别划分：基本支出</w:t>
      </w:r>
      <w:r>
        <w:rPr>
          <w:rFonts w:hint="eastAsia" w:ascii="宋体" w:hAnsi="宋体" w:eastAsia="宋体" w:cs="宋体"/>
          <w:color w:val="000000" w:themeColor="text1"/>
          <w:sz w:val="30"/>
          <w:szCs w:val="30"/>
          <w:lang w:val="en-US" w:eastAsia="zh-CN"/>
          <w14:textFill>
            <w14:solidFill>
              <w14:schemeClr w14:val="tx1"/>
            </w14:solidFill>
          </w14:textFill>
        </w:rPr>
        <w:t>122.03</w:t>
      </w:r>
      <w:r>
        <w:rPr>
          <w:rFonts w:ascii="宋体" w:hAnsi="宋体" w:eastAsia="宋体" w:cs="宋体"/>
          <w:color w:val="000000" w:themeColor="text1"/>
          <w:sz w:val="30"/>
          <w:szCs w:val="30"/>
          <w14:textFill>
            <w14:solidFill>
              <w14:schemeClr w14:val="tx1"/>
            </w14:solidFill>
          </w14:textFill>
        </w:rPr>
        <w:t>万元，占支出预算总额的</w:t>
      </w:r>
      <w:r>
        <w:rPr>
          <w:rFonts w:hint="eastAsia" w:ascii="宋体" w:hAnsi="宋体" w:eastAsia="宋体" w:cs="宋体"/>
          <w:color w:val="000000" w:themeColor="text1"/>
          <w:sz w:val="30"/>
          <w:szCs w:val="30"/>
          <w:lang w:val="en-US" w:eastAsia="zh-CN"/>
          <w14:textFill>
            <w14:solidFill>
              <w14:schemeClr w14:val="tx1"/>
            </w14:solidFill>
          </w14:textFill>
        </w:rPr>
        <w:t>100</w:t>
      </w:r>
      <w:r>
        <w:rPr>
          <w:rFonts w:ascii="宋体" w:hAnsi="宋体" w:eastAsia="宋体" w:cs="宋体"/>
          <w:color w:val="000000" w:themeColor="text1"/>
          <w:sz w:val="30"/>
          <w:szCs w:val="30"/>
          <w14:textFill>
            <w14:solidFill>
              <w14:schemeClr w14:val="tx1"/>
            </w14:solidFill>
          </w14:textFill>
        </w:rPr>
        <w:t>%,包括工资福利支出</w:t>
      </w:r>
      <w:r>
        <w:rPr>
          <w:rFonts w:hint="eastAsia" w:ascii="宋体" w:hAnsi="宋体" w:eastAsia="宋体" w:cs="宋体"/>
          <w:color w:val="000000" w:themeColor="text1"/>
          <w:sz w:val="30"/>
          <w:szCs w:val="30"/>
          <w:lang w:val="en-US" w:eastAsia="zh-CN"/>
          <w14:textFill>
            <w14:solidFill>
              <w14:schemeClr w14:val="tx1"/>
            </w14:solidFill>
          </w14:textFill>
        </w:rPr>
        <w:t>118.21</w:t>
      </w:r>
      <w:r>
        <w:rPr>
          <w:rFonts w:ascii="宋体" w:hAnsi="宋体" w:eastAsia="宋体" w:cs="宋体"/>
          <w:color w:val="000000" w:themeColor="text1"/>
          <w:sz w:val="30"/>
          <w:szCs w:val="30"/>
          <w14:textFill>
            <w14:solidFill>
              <w14:schemeClr w14:val="tx1"/>
            </w14:solidFill>
          </w14:textFill>
        </w:rPr>
        <w:t>万元、商品和服务支出</w:t>
      </w:r>
      <w:r>
        <w:rPr>
          <w:rFonts w:hint="eastAsia" w:ascii="宋体" w:hAnsi="宋体" w:eastAsia="宋体" w:cs="宋体"/>
          <w:color w:val="000000" w:themeColor="text1"/>
          <w:sz w:val="30"/>
          <w:szCs w:val="30"/>
          <w:lang w:val="en-US" w:eastAsia="zh-CN"/>
          <w14:textFill>
            <w14:solidFill>
              <w14:schemeClr w14:val="tx1"/>
            </w14:solidFill>
          </w14:textFill>
        </w:rPr>
        <w:t>1.46</w:t>
      </w:r>
      <w:r>
        <w:rPr>
          <w:rFonts w:ascii="宋体" w:hAnsi="宋体" w:eastAsia="宋体" w:cs="宋体"/>
          <w:color w:val="000000" w:themeColor="text1"/>
          <w:sz w:val="30"/>
          <w:szCs w:val="30"/>
          <w14:textFill>
            <w14:solidFill>
              <w14:schemeClr w14:val="tx1"/>
            </w14:solidFill>
          </w14:textFill>
        </w:rPr>
        <w:t>万元、对个人和家庭的补助</w:t>
      </w:r>
      <w:r>
        <w:rPr>
          <w:rFonts w:hint="eastAsia" w:ascii="宋体" w:hAnsi="宋体" w:eastAsia="宋体" w:cs="宋体"/>
          <w:color w:val="000000" w:themeColor="text1"/>
          <w:sz w:val="30"/>
          <w:szCs w:val="30"/>
          <w:lang w:val="en-US" w:eastAsia="zh-CN"/>
          <w14:textFill>
            <w14:solidFill>
              <w14:schemeClr w14:val="tx1"/>
            </w14:solidFill>
          </w14:textFill>
        </w:rPr>
        <w:t>2.36</w:t>
      </w:r>
      <w:r>
        <w:rPr>
          <w:rFonts w:ascii="宋体" w:hAnsi="宋体" w:eastAsia="宋体" w:cs="宋体"/>
          <w:color w:val="000000" w:themeColor="text1"/>
          <w:sz w:val="30"/>
          <w:szCs w:val="30"/>
          <w14:textFill>
            <w14:solidFill>
              <w14:schemeClr w14:val="tx1"/>
            </w14:solidFill>
          </w14:textFill>
        </w:rPr>
        <w:t>万</w:t>
      </w:r>
      <w:r>
        <w:rPr>
          <w:rFonts w:ascii="宋体" w:hAnsi="宋体" w:eastAsia="宋体" w:cs="宋体"/>
          <w:sz w:val="30"/>
          <w:szCs w:val="30"/>
        </w:rPr>
        <w:t>元。</w:t>
      </w:r>
      <w:r>
        <w:rPr>
          <w:rFonts w:ascii="宋体" w:hAnsi="宋体" w:eastAsia="宋体" w:cs="宋体"/>
          <w:sz w:val="30"/>
          <w:szCs w:val="30"/>
        </w:rPr>
        <w:br w:type="textWrapping"/>
      </w:r>
      <w:r>
        <w:rPr>
          <w:rFonts w:ascii="宋体" w:hAnsi="宋体" w:eastAsia="宋体" w:cs="宋体"/>
          <w:sz w:val="30"/>
          <w:szCs w:val="30"/>
        </w:rPr>
        <w:t>（二）西湖街道</w:t>
      </w:r>
      <w:r>
        <w:rPr>
          <w:rFonts w:hint="eastAsia" w:ascii="宋体" w:hAnsi="宋体" w:eastAsia="宋体" w:cs="宋体"/>
          <w:sz w:val="30"/>
          <w:szCs w:val="30"/>
          <w:lang w:eastAsia="zh-CN"/>
        </w:rPr>
        <w:t>人保所</w:t>
      </w:r>
      <w:r>
        <w:rPr>
          <w:rFonts w:ascii="宋体" w:hAnsi="宋体" w:eastAsia="宋体" w:cs="宋体"/>
          <w:sz w:val="30"/>
          <w:szCs w:val="30"/>
        </w:rPr>
        <w:t>所属单位    </w:t>
      </w:r>
      <w:r>
        <w:rPr>
          <w:rFonts w:ascii="宋体" w:hAnsi="宋体" w:eastAsia="宋体" w:cs="宋体"/>
          <w:sz w:val="30"/>
          <w:szCs w:val="30"/>
        </w:rPr>
        <w:br w:type="textWrapping"/>
      </w:r>
      <w:r>
        <w:rPr>
          <w:rFonts w:ascii="宋体" w:hAnsi="宋体" w:eastAsia="宋体" w:cs="宋体"/>
          <w:sz w:val="30"/>
          <w:szCs w:val="30"/>
        </w:rPr>
        <w:t>无所属单位。</w:t>
      </w:r>
      <w:r>
        <w:rPr>
          <w:rFonts w:ascii="宋体" w:hAnsi="宋体" w:eastAsia="宋体" w:cs="宋体"/>
          <w:sz w:val="30"/>
          <w:szCs w:val="30"/>
        </w:rPr>
        <w:br w:type="textWrapping"/>
      </w:r>
      <w:r>
        <w:rPr>
          <w:rFonts w:ascii="宋体" w:hAnsi="宋体" w:eastAsia="宋体" w:cs="宋体"/>
          <w:sz w:val="30"/>
          <w:szCs w:val="30"/>
        </w:rPr>
        <w:t>第三部分 南昌市西湖区西湖街道</w:t>
      </w:r>
      <w:r>
        <w:rPr>
          <w:rFonts w:hint="eastAsia" w:ascii="宋体" w:hAnsi="宋体" w:eastAsia="宋体" w:cs="宋体"/>
          <w:sz w:val="30"/>
          <w:szCs w:val="30"/>
          <w:lang w:eastAsia="zh-CN"/>
        </w:rPr>
        <w:t>人保所</w:t>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年部门预算表</w:t>
      </w:r>
      <w:r>
        <w:rPr>
          <w:rFonts w:ascii="宋体" w:hAnsi="宋体" w:eastAsia="宋体" w:cs="宋体"/>
          <w:sz w:val="30"/>
          <w:szCs w:val="30"/>
        </w:rPr>
        <w:br w:type="textWrapping"/>
      </w:r>
      <w:r>
        <w:rPr>
          <w:rFonts w:hint="eastAsia" w:ascii="宋体" w:hAnsi="宋体" w:eastAsia="宋体" w:cs="宋体"/>
          <w:sz w:val="30"/>
          <w:szCs w:val="30"/>
          <w:lang w:eastAsia="zh-CN"/>
        </w:rPr>
        <w:t>九</w:t>
      </w:r>
      <w:r>
        <w:rPr>
          <w:rFonts w:ascii="宋体" w:hAnsi="宋体" w:eastAsia="宋体" w:cs="宋体"/>
          <w:sz w:val="30"/>
          <w:szCs w:val="30"/>
        </w:rPr>
        <w:t>张表（详见附表，若其中某张表为空表或表中数据为0，即为没有相关收支预算安排。）</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 </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第四部分 名词解释</w:t>
      </w:r>
      <w:r>
        <w:rPr>
          <w:rFonts w:ascii="宋体" w:hAnsi="宋体" w:eastAsia="宋体" w:cs="宋体"/>
          <w:sz w:val="30"/>
          <w:szCs w:val="30"/>
        </w:rPr>
        <w:br w:type="textWrapping"/>
      </w:r>
      <w:r>
        <w:rPr>
          <w:rFonts w:ascii="宋体" w:hAnsi="宋体" w:eastAsia="宋体" w:cs="宋体"/>
          <w:sz w:val="30"/>
          <w:szCs w:val="30"/>
        </w:rPr>
        <w:t>一、收入科目</w:t>
      </w:r>
      <w:r>
        <w:rPr>
          <w:rFonts w:ascii="宋体" w:hAnsi="宋体" w:eastAsia="宋体" w:cs="宋体"/>
          <w:sz w:val="30"/>
          <w:szCs w:val="30"/>
        </w:rPr>
        <w:br w:type="textWrapping"/>
      </w:r>
      <w:r>
        <w:rPr>
          <w:rFonts w:ascii="宋体" w:hAnsi="宋体" w:eastAsia="宋体" w:cs="宋体"/>
          <w:sz w:val="30"/>
          <w:szCs w:val="30"/>
        </w:rPr>
        <w:t>（一）财政拨款：指省级财政当年拨付的资金。</w:t>
      </w:r>
      <w:r>
        <w:rPr>
          <w:rFonts w:ascii="宋体" w:hAnsi="宋体" w:eastAsia="宋体" w:cs="宋体"/>
          <w:sz w:val="30"/>
          <w:szCs w:val="30"/>
        </w:rPr>
        <w:br w:type="textWrapping"/>
      </w:r>
      <w:r>
        <w:rPr>
          <w:rFonts w:ascii="宋体" w:hAnsi="宋体" w:eastAsia="宋体" w:cs="宋体"/>
          <w:sz w:val="30"/>
          <w:szCs w:val="30"/>
        </w:rPr>
        <w:t>（二）事业收入：指事业单位开展专业业务活动及辅助活动取得的收入。</w:t>
      </w:r>
      <w:r>
        <w:rPr>
          <w:rFonts w:ascii="宋体" w:hAnsi="宋体" w:eastAsia="宋体" w:cs="宋体"/>
          <w:sz w:val="30"/>
          <w:szCs w:val="30"/>
        </w:rPr>
        <w:br w:type="textWrapping"/>
      </w:r>
      <w:r>
        <w:rPr>
          <w:rFonts w:ascii="宋体" w:hAnsi="宋体" w:eastAsia="宋体" w:cs="宋体"/>
          <w:sz w:val="30"/>
          <w:szCs w:val="30"/>
        </w:rPr>
        <w:t>（三）事业单位经营收入：指事业单位在专业业务活动及辅助活动之外开展非独立核算经营活动取得的收入。</w:t>
      </w:r>
      <w:r>
        <w:rPr>
          <w:rFonts w:ascii="宋体" w:hAnsi="宋体" w:eastAsia="宋体" w:cs="宋体"/>
          <w:sz w:val="30"/>
          <w:szCs w:val="30"/>
        </w:rPr>
        <w:br w:type="textWrapping"/>
      </w:r>
      <w:r>
        <w:rPr>
          <w:rFonts w:ascii="宋体" w:hAnsi="宋体" w:eastAsia="宋体" w:cs="宋体"/>
          <w:sz w:val="30"/>
          <w:szCs w:val="30"/>
        </w:rPr>
        <w:t>（四）其他收入：指除财政拨款、事业收入、事业单位经营收入等以外的各项收入。</w:t>
      </w:r>
      <w:r>
        <w:rPr>
          <w:rFonts w:ascii="宋体" w:hAnsi="宋体" w:eastAsia="宋体" w:cs="宋体"/>
          <w:sz w:val="30"/>
          <w:szCs w:val="30"/>
        </w:rPr>
        <w:br w:type="textWrapping"/>
      </w:r>
      <w:r>
        <w:rPr>
          <w:rFonts w:ascii="宋体" w:hAnsi="宋体" w:eastAsia="宋体" w:cs="宋体"/>
          <w:sz w:val="30"/>
          <w:szCs w:val="30"/>
        </w:rPr>
        <w:t>（五）附属单位上缴收入：反映事业单位附属的独立核算单位按规定标准或比例缴纳的各项收入。包括附属的事业单位上缴的收入和附属的企业上缴的利润等。</w:t>
      </w:r>
      <w:r>
        <w:rPr>
          <w:rFonts w:ascii="宋体" w:hAnsi="宋体" w:eastAsia="宋体" w:cs="宋体"/>
          <w:sz w:val="30"/>
          <w:szCs w:val="30"/>
        </w:rPr>
        <w:br w:type="textWrapping"/>
      </w:r>
      <w:r>
        <w:rPr>
          <w:rFonts w:ascii="宋体" w:hAnsi="宋体" w:eastAsia="宋体" w:cs="宋体"/>
          <w:sz w:val="30"/>
          <w:szCs w:val="30"/>
        </w:rPr>
        <w:t>（六）上级补助收入：反映事业单位从主管部门和上级单位取得的非财政补助收入。</w:t>
      </w:r>
      <w:r>
        <w:rPr>
          <w:rFonts w:ascii="宋体" w:hAnsi="宋体" w:eastAsia="宋体" w:cs="宋体"/>
          <w:sz w:val="30"/>
          <w:szCs w:val="30"/>
        </w:rPr>
        <w:br w:type="textWrapping"/>
      </w:r>
      <w:r>
        <w:rPr>
          <w:rFonts w:ascii="宋体" w:hAnsi="宋体" w:eastAsia="宋体" w:cs="宋体"/>
          <w:sz w:val="30"/>
          <w:szCs w:val="30"/>
        </w:rPr>
        <w:t>（七）用事业基金弥补收支差额：填列事业单位用事业基金弥补</w:t>
      </w:r>
      <w:r>
        <w:rPr>
          <w:rFonts w:hint="eastAsia" w:ascii="宋体" w:hAnsi="宋体" w:eastAsia="宋体" w:cs="宋体"/>
          <w:sz w:val="30"/>
          <w:szCs w:val="30"/>
          <w:lang w:val="en-US" w:eastAsia="zh-CN"/>
        </w:rPr>
        <w:t>2020</w:t>
      </w:r>
      <w:r>
        <w:rPr>
          <w:rFonts w:ascii="宋体" w:hAnsi="宋体" w:eastAsia="宋体" w:cs="宋体"/>
          <w:sz w:val="30"/>
          <w:szCs w:val="30"/>
        </w:rPr>
        <w:t>年收支差额的数额。</w:t>
      </w:r>
      <w:r>
        <w:rPr>
          <w:rFonts w:ascii="宋体" w:hAnsi="宋体" w:eastAsia="宋体" w:cs="宋体"/>
          <w:sz w:val="30"/>
          <w:szCs w:val="30"/>
        </w:rPr>
        <w:br w:type="textWrapping"/>
      </w:r>
      <w:r>
        <w:rPr>
          <w:rFonts w:ascii="宋体" w:hAnsi="宋体" w:eastAsia="宋体" w:cs="宋体"/>
          <w:sz w:val="30"/>
          <w:szCs w:val="30"/>
        </w:rPr>
        <w:t>（八）上年结转和结余：填列</w:t>
      </w:r>
      <w:r>
        <w:rPr>
          <w:rFonts w:hint="eastAsia" w:ascii="宋体" w:hAnsi="宋体" w:eastAsia="宋体" w:cs="宋体"/>
          <w:sz w:val="30"/>
          <w:szCs w:val="30"/>
          <w:lang w:eastAsia="zh-CN"/>
        </w:rPr>
        <w:t>上</w:t>
      </w:r>
      <w:r>
        <w:rPr>
          <w:rFonts w:ascii="宋体" w:hAnsi="宋体" w:eastAsia="宋体" w:cs="宋体"/>
          <w:sz w:val="30"/>
          <w:szCs w:val="30"/>
        </w:rPr>
        <w:t>年全部结转和</w:t>
      </w:r>
      <w:bookmarkStart w:id="0" w:name="_GoBack"/>
      <w:bookmarkEnd w:id="0"/>
      <w:r>
        <w:rPr>
          <w:rFonts w:ascii="宋体" w:hAnsi="宋体" w:eastAsia="宋体" w:cs="宋体"/>
          <w:sz w:val="30"/>
          <w:szCs w:val="30"/>
        </w:rPr>
        <w:t>结余的资金数，包括当年结转结余资金和历年滚存结转结余资金。</w:t>
      </w:r>
      <w:r>
        <w:rPr>
          <w:rFonts w:ascii="宋体" w:hAnsi="宋体" w:eastAsia="宋体" w:cs="宋体"/>
          <w:sz w:val="30"/>
          <w:szCs w:val="30"/>
        </w:rPr>
        <w:br w:type="textWrapping"/>
      </w:r>
      <w:r>
        <w:rPr>
          <w:rFonts w:ascii="宋体" w:hAnsi="宋体" w:eastAsia="宋体" w:cs="宋体"/>
          <w:sz w:val="30"/>
          <w:szCs w:val="30"/>
        </w:rPr>
        <w:t>二、支出科目</w:t>
      </w:r>
      <w:r>
        <w:rPr>
          <w:rFonts w:ascii="宋体" w:hAnsi="宋体" w:eastAsia="宋体" w:cs="宋体"/>
          <w:sz w:val="30"/>
          <w:szCs w:val="30"/>
        </w:rPr>
        <w:br w:type="textWrapping"/>
      </w:r>
      <w:r>
        <w:rPr>
          <w:rFonts w:ascii="宋体" w:hAnsi="宋体" w:eastAsia="宋体" w:cs="宋体"/>
          <w:sz w:val="30"/>
          <w:szCs w:val="30"/>
        </w:rPr>
        <w:t>1、一般公共服务支出（类）财政事务（款）行政运行（项）：反映各级财政行政单位（包括实行公务员管理的事业单位）的基本支出。</w:t>
      </w:r>
      <w:r>
        <w:rPr>
          <w:rFonts w:ascii="宋体" w:hAnsi="宋体" w:eastAsia="宋体" w:cs="宋体"/>
          <w:sz w:val="30"/>
          <w:szCs w:val="30"/>
        </w:rPr>
        <w:br w:type="textWrapping"/>
      </w:r>
      <w:r>
        <w:rPr>
          <w:rFonts w:ascii="宋体" w:hAnsi="宋体" w:eastAsia="宋体" w:cs="宋体"/>
          <w:sz w:val="30"/>
          <w:szCs w:val="30"/>
        </w:rPr>
        <w:t>2、一般公共服务支出（类）财政事务（款）一般行政管理事务（项）：反映各级财政行政单位（包括实行公务员管理的事业单位）未单独设置项级科目的其他项目支出。</w:t>
      </w:r>
      <w:r>
        <w:rPr>
          <w:rFonts w:ascii="宋体" w:hAnsi="宋体" w:eastAsia="宋体" w:cs="宋体"/>
          <w:sz w:val="30"/>
          <w:szCs w:val="30"/>
        </w:rPr>
        <w:br w:type="textWrapping"/>
      </w:r>
      <w:r>
        <w:rPr>
          <w:rFonts w:ascii="宋体" w:hAnsi="宋体" w:eastAsia="宋体" w:cs="宋体"/>
          <w:sz w:val="30"/>
          <w:szCs w:val="30"/>
        </w:rPr>
        <w:t>3、一般公共服务支出（类）财政事务（款）财政国库业务（项）：反映财政部门用于财政国库集中收付业务方面的支出。</w:t>
      </w:r>
      <w:r>
        <w:rPr>
          <w:rFonts w:ascii="宋体" w:hAnsi="宋体" w:eastAsia="宋体" w:cs="宋体"/>
          <w:sz w:val="30"/>
          <w:szCs w:val="30"/>
        </w:rPr>
        <w:br w:type="textWrapping"/>
      </w:r>
      <w:r>
        <w:rPr>
          <w:rFonts w:ascii="宋体" w:hAnsi="宋体" w:eastAsia="宋体" w:cs="宋体"/>
          <w:sz w:val="30"/>
          <w:szCs w:val="30"/>
        </w:rPr>
        <w:t>4、一般公共服务支出（类）财政事务（款）事业运行（项）：反映财政事业单位的基本支出。</w:t>
      </w:r>
      <w:r>
        <w:rPr>
          <w:rFonts w:ascii="宋体" w:hAnsi="宋体" w:eastAsia="宋体" w:cs="宋体"/>
          <w:sz w:val="30"/>
          <w:szCs w:val="30"/>
        </w:rPr>
        <w:br w:type="textWrapping"/>
      </w:r>
      <w:r>
        <w:rPr>
          <w:rFonts w:ascii="宋体" w:hAnsi="宋体" w:eastAsia="宋体" w:cs="宋体"/>
          <w:sz w:val="30"/>
          <w:szCs w:val="30"/>
        </w:rPr>
        <w:t>5、一般公共服务支出（类）财政事务（款）其他财政事务支出（项）：反映财政事业单位其他财政事务方面的支出。</w:t>
      </w:r>
      <w:r>
        <w:rPr>
          <w:rFonts w:ascii="宋体" w:hAnsi="宋体" w:eastAsia="宋体" w:cs="宋体"/>
          <w:sz w:val="30"/>
          <w:szCs w:val="30"/>
        </w:rPr>
        <w:br w:type="textWrapping"/>
      </w:r>
      <w:r>
        <w:rPr>
          <w:rFonts w:ascii="宋体" w:hAnsi="宋体" w:eastAsia="宋体" w:cs="宋体"/>
          <w:sz w:val="30"/>
          <w:szCs w:val="30"/>
        </w:rPr>
        <w:t>6、社会保障和就业支出（类）行政单位离退休（款）未归口管理的行政单位离退休（项）：反映未实行归口管理的行政单位（包括实行公务员管理的事业单位）开支的离退休经费。</w:t>
      </w:r>
      <w:r>
        <w:rPr>
          <w:rFonts w:ascii="宋体" w:hAnsi="宋体" w:eastAsia="宋体" w:cs="宋体"/>
          <w:sz w:val="30"/>
          <w:szCs w:val="30"/>
        </w:rPr>
        <w:br w:type="textWrapping"/>
      </w:r>
      <w:r>
        <w:rPr>
          <w:rFonts w:ascii="宋体" w:hAnsi="宋体" w:eastAsia="宋体" w:cs="宋体"/>
          <w:sz w:val="30"/>
          <w:szCs w:val="30"/>
        </w:rPr>
        <w:t>7、社会保障和就业支出（类）行政单位离退休（款）机关事业单位基本养老保险缴费支出（项）：反映机关事业单位实施养老保险制度由单位缴纳的基本养老保险费支出。</w:t>
      </w:r>
      <w:r>
        <w:rPr>
          <w:rFonts w:ascii="宋体" w:hAnsi="宋体" w:eastAsia="宋体" w:cs="宋体"/>
          <w:sz w:val="30"/>
          <w:szCs w:val="30"/>
        </w:rPr>
        <w:br w:type="textWrapping"/>
      </w:r>
      <w:r>
        <w:rPr>
          <w:rFonts w:ascii="宋体" w:hAnsi="宋体" w:eastAsia="宋体" w:cs="宋体"/>
          <w:sz w:val="30"/>
          <w:szCs w:val="30"/>
        </w:rPr>
        <w:t>8、社会保障和就业支出（类）行政单位离退休（款）机关事业单位职业年金缴费支出（项）：反映机关事业单位实施养老保险制度由单位实际缴纳的职业年金支出。</w:t>
      </w:r>
      <w:r>
        <w:rPr>
          <w:rFonts w:ascii="宋体" w:hAnsi="宋体" w:eastAsia="宋体" w:cs="宋体"/>
          <w:sz w:val="30"/>
          <w:szCs w:val="30"/>
        </w:rPr>
        <w:br w:type="textWrapping"/>
      </w:r>
      <w:r>
        <w:rPr>
          <w:rFonts w:ascii="宋体" w:hAnsi="宋体" w:eastAsia="宋体" w:cs="宋体"/>
          <w:sz w:val="30"/>
          <w:szCs w:val="30"/>
        </w:rPr>
        <w:t>9、农林水支出（类）水利（款）其他水利支出（项）：反映除其他用于水利方面的支出。</w:t>
      </w:r>
      <w:r>
        <w:rPr>
          <w:rFonts w:ascii="宋体" w:hAnsi="宋体" w:eastAsia="宋体" w:cs="宋体"/>
          <w:sz w:val="30"/>
          <w:szCs w:val="30"/>
        </w:rPr>
        <w:br w:type="textWrapping"/>
      </w:r>
      <w:r>
        <w:rPr>
          <w:rFonts w:ascii="宋体" w:hAnsi="宋体" w:eastAsia="宋体" w:cs="宋体"/>
          <w:sz w:val="30"/>
          <w:szCs w:val="30"/>
        </w:rPr>
        <w:t>10、住房保障支出（类）住房改革支出（款）住房公积金（项）：反映行政事业单位按人力资源和社会保障部、财政部规定的基本工资和津补贴以及规定比例为职工缴纳的住房公积金。</w:t>
      </w:r>
      <w:r>
        <w:rPr>
          <w:rFonts w:ascii="宋体" w:hAnsi="宋体" w:eastAsia="宋体" w:cs="宋体"/>
          <w:sz w:val="30"/>
          <w:szCs w:val="30"/>
        </w:rPr>
        <w:br w:type="textWrapping"/>
      </w:r>
      <w:r>
        <w:rPr>
          <w:rFonts w:ascii="宋体" w:hAnsi="宋体" w:eastAsia="宋体" w:cs="宋体"/>
          <w:sz w:val="30"/>
          <w:szCs w:val="30"/>
        </w:rPr>
        <w:t>11、住房保障支出（类）住房改革支出（款）购房补贴（项）：反映按房改政策规定，行政事业单位向符合条件职工（含离退休人员）、军队（含武警）向转役复员离退休人员发放的用于购买住房的补贴。</w:t>
      </w:r>
      <w:r>
        <w:rPr>
          <w:rFonts w:ascii="宋体" w:hAnsi="宋体" w:eastAsia="宋体" w:cs="宋体"/>
          <w:sz w:val="30"/>
          <w:szCs w:val="30"/>
        </w:rPr>
        <w:br w:type="textWrapping"/>
      </w:r>
      <w:r>
        <w:rPr>
          <w:rFonts w:ascii="宋体" w:hAnsi="宋体" w:eastAsia="宋体" w:cs="宋体"/>
          <w:sz w:val="30"/>
          <w:szCs w:val="30"/>
        </w:rPr>
        <w:t>附件：</w:t>
      </w:r>
      <w:r>
        <w:rPr>
          <w:rFonts w:ascii="宋体" w:hAnsi="宋体" w:eastAsia="宋体" w:cs="宋体"/>
          <w:sz w:val="30"/>
          <w:szCs w:val="30"/>
        </w:rPr>
        <w:br w:type="textWrapping"/>
      </w:r>
      <w:r>
        <w:rPr>
          <w:rFonts w:ascii="宋体" w:hAnsi="宋体" w:eastAsia="宋体" w:cs="宋体"/>
          <w:sz w:val="30"/>
          <w:szCs w:val="30"/>
        </w:rPr>
        <w:t>1、收支预算总表</w:t>
      </w:r>
      <w:r>
        <w:rPr>
          <w:rFonts w:ascii="宋体" w:hAnsi="宋体" w:eastAsia="宋体" w:cs="宋体"/>
          <w:sz w:val="30"/>
          <w:szCs w:val="30"/>
        </w:rPr>
        <w:br w:type="textWrapping"/>
      </w:r>
      <w:r>
        <w:rPr>
          <w:rFonts w:ascii="宋体" w:hAnsi="宋体" w:eastAsia="宋体" w:cs="宋体"/>
          <w:sz w:val="30"/>
          <w:szCs w:val="30"/>
        </w:rPr>
        <w:t>2、部门收入总表</w:t>
      </w:r>
      <w:r>
        <w:rPr>
          <w:rFonts w:ascii="宋体" w:hAnsi="宋体" w:eastAsia="宋体" w:cs="宋体"/>
          <w:sz w:val="30"/>
          <w:szCs w:val="30"/>
        </w:rPr>
        <w:br w:type="textWrapping"/>
      </w:r>
      <w:r>
        <w:rPr>
          <w:rFonts w:ascii="宋体" w:hAnsi="宋体" w:eastAsia="宋体" w:cs="宋体"/>
          <w:sz w:val="30"/>
          <w:szCs w:val="30"/>
        </w:rPr>
        <w:t>3、部门支出总表</w:t>
      </w:r>
      <w:r>
        <w:rPr>
          <w:rFonts w:ascii="宋体" w:hAnsi="宋体" w:eastAsia="宋体" w:cs="宋体"/>
          <w:sz w:val="30"/>
          <w:szCs w:val="30"/>
        </w:rPr>
        <w:br w:type="textWrapping"/>
      </w:r>
      <w:r>
        <w:rPr>
          <w:rFonts w:ascii="宋体" w:hAnsi="宋体" w:eastAsia="宋体" w:cs="宋体"/>
          <w:sz w:val="30"/>
          <w:szCs w:val="30"/>
        </w:rPr>
        <w:t>4、财政拨款收支总表</w:t>
      </w:r>
      <w:r>
        <w:rPr>
          <w:rFonts w:ascii="宋体" w:hAnsi="宋体" w:eastAsia="宋体" w:cs="宋体"/>
          <w:sz w:val="30"/>
          <w:szCs w:val="30"/>
        </w:rPr>
        <w:br w:type="textWrapping"/>
      </w:r>
      <w:r>
        <w:rPr>
          <w:rFonts w:ascii="宋体" w:hAnsi="宋体" w:eastAsia="宋体" w:cs="宋体"/>
          <w:sz w:val="30"/>
          <w:szCs w:val="30"/>
        </w:rPr>
        <w:t>5、一般公共预算支出表</w:t>
      </w:r>
      <w:r>
        <w:rPr>
          <w:rFonts w:ascii="宋体" w:hAnsi="宋体" w:eastAsia="宋体" w:cs="宋体"/>
          <w:sz w:val="30"/>
          <w:szCs w:val="30"/>
        </w:rPr>
        <w:br w:type="textWrapping"/>
      </w:r>
      <w:r>
        <w:rPr>
          <w:rFonts w:ascii="宋体" w:hAnsi="宋体" w:eastAsia="宋体" w:cs="宋体"/>
          <w:sz w:val="30"/>
          <w:szCs w:val="30"/>
        </w:rPr>
        <w:t>6、一般公共预算基本支出表</w:t>
      </w:r>
      <w:r>
        <w:rPr>
          <w:rFonts w:ascii="宋体" w:hAnsi="宋体" w:eastAsia="宋体" w:cs="宋体"/>
          <w:sz w:val="30"/>
          <w:szCs w:val="30"/>
        </w:rPr>
        <w:br w:type="textWrapping"/>
      </w:r>
      <w:r>
        <w:rPr>
          <w:rFonts w:ascii="宋体" w:hAnsi="宋体" w:eastAsia="宋体" w:cs="宋体"/>
          <w:sz w:val="30"/>
          <w:szCs w:val="30"/>
        </w:rPr>
        <w:t>7、一般公共预算“三公经费”</w:t>
      </w:r>
      <w:r>
        <w:rPr>
          <w:rFonts w:hint="eastAsia" w:ascii="宋体" w:hAnsi="宋体" w:eastAsia="宋体" w:cs="宋体"/>
          <w:sz w:val="30"/>
          <w:szCs w:val="30"/>
          <w:lang w:eastAsia="zh-CN"/>
        </w:rPr>
        <w:t>经费</w:t>
      </w:r>
      <w:r>
        <w:rPr>
          <w:rFonts w:ascii="宋体" w:hAnsi="宋体" w:eastAsia="宋体" w:cs="宋体"/>
          <w:sz w:val="30"/>
          <w:szCs w:val="30"/>
        </w:rPr>
        <w:t>支出表</w:t>
      </w:r>
      <w:r>
        <w:rPr>
          <w:rFonts w:ascii="宋体" w:hAnsi="宋体" w:eastAsia="宋体" w:cs="宋体"/>
          <w:sz w:val="30"/>
          <w:szCs w:val="30"/>
        </w:rPr>
        <w:br w:type="textWrapping"/>
      </w:r>
      <w:r>
        <w:rPr>
          <w:rFonts w:ascii="宋体" w:hAnsi="宋体" w:eastAsia="宋体" w:cs="宋体"/>
          <w:sz w:val="30"/>
          <w:szCs w:val="30"/>
        </w:rPr>
        <w:t>8、纳入预算管理的政府性基金收支预算表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00" w:firstLineChars="1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9、预算绩效目标表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5C47B"/>
    <w:multiLevelType w:val="singleLevel"/>
    <w:tmpl w:val="8835C47B"/>
    <w:lvl w:ilvl="0" w:tentative="0">
      <w:start w:val="9"/>
      <w:numFmt w:val="chineseCounting"/>
      <w:suff w:val="nothing"/>
      <w:lvlText w:val="%1、"/>
      <w:lvlJc w:val="left"/>
      <w:rPr>
        <w:rFonts w:hint="eastAsia"/>
      </w:rPr>
    </w:lvl>
  </w:abstractNum>
  <w:abstractNum w:abstractNumId="1">
    <w:nsid w:val="A2988F36"/>
    <w:multiLevelType w:val="singleLevel"/>
    <w:tmpl w:val="A2988F36"/>
    <w:lvl w:ilvl="0" w:tentative="0">
      <w:start w:val="1"/>
      <w:numFmt w:val="chineseCounting"/>
      <w:suff w:val="nothing"/>
      <w:lvlText w:val="（%1）"/>
      <w:lvlJc w:val="left"/>
      <w:rPr>
        <w:rFonts w:hint="eastAsia"/>
      </w:rPr>
    </w:lvl>
  </w:abstractNum>
  <w:abstractNum w:abstractNumId="2">
    <w:nsid w:val="E709045C"/>
    <w:multiLevelType w:val="singleLevel"/>
    <w:tmpl w:val="E709045C"/>
    <w:lvl w:ilvl="0" w:tentative="0">
      <w:start w:val="3"/>
      <w:numFmt w:val="chineseCounting"/>
      <w:suff w:val="nothing"/>
      <w:lvlText w:val="%1、"/>
      <w:lvlJc w:val="left"/>
      <w:pPr>
        <w:ind w:left="300" w:leftChars="0" w:firstLine="0" w:firstLineChars="0"/>
      </w:pPr>
      <w:rPr>
        <w:rFonts w:hint="eastAsia"/>
      </w:rPr>
    </w:lvl>
  </w:abstractNum>
  <w:abstractNum w:abstractNumId="3">
    <w:nsid w:val="0EA198D2"/>
    <w:multiLevelType w:val="singleLevel"/>
    <w:tmpl w:val="0EA198D2"/>
    <w:lvl w:ilvl="0" w:tentative="0">
      <w:start w:val="5"/>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05EF9"/>
    <w:rsid w:val="00F8469D"/>
    <w:rsid w:val="0812386C"/>
    <w:rsid w:val="0ABB72EC"/>
    <w:rsid w:val="0C521064"/>
    <w:rsid w:val="0D333F71"/>
    <w:rsid w:val="127272EB"/>
    <w:rsid w:val="1681367F"/>
    <w:rsid w:val="16F5040B"/>
    <w:rsid w:val="1B4B33CF"/>
    <w:rsid w:val="1DC12006"/>
    <w:rsid w:val="1E531C77"/>
    <w:rsid w:val="23FA6DF4"/>
    <w:rsid w:val="2D922555"/>
    <w:rsid w:val="2E290D85"/>
    <w:rsid w:val="2EEA66AE"/>
    <w:rsid w:val="370E6976"/>
    <w:rsid w:val="4497332A"/>
    <w:rsid w:val="4971494A"/>
    <w:rsid w:val="497972D9"/>
    <w:rsid w:val="49B4282A"/>
    <w:rsid w:val="50D41222"/>
    <w:rsid w:val="523B1B66"/>
    <w:rsid w:val="52740202"/>
    <w:rsid w:val="54B447A8"/>
    <w:rsid w:val="58BB0C23"/>
    <w:rsid w:val="5A163F71"/>
    <w:rsid w:val="5A357D7D"/>
    <w:rsid w:val="60377114"/>
    <w:rsid w:val="65662F68"/>
    <w:rsid w:val="66AE5284"/>
    <w:rsid w:val="671B5298"/>
    <w:rsid w:val="691F018C"/>
    <w:rsid w:val="699A71A5"/>
    <w:rsid w:val="6A5C57AB"/>
    <w:rsid w:val="6BD65898"/>
    <w:rsid w:val="6C2776C1"/>
    <w:rsid w:val="6C612F03"/>
    <w:rsid w:val="6DC2548B"/>
    <w:rsid w:val="708E7050"/>
    <w:rsid w:val="70AC6704"/>
    <w:rsid w:val="72CE467D"/>
    <w:rsid w:val="75AD7A9F"/>
    <w:rsid w:val="786233F6"/>
    <w:rsid w:val="7BAF5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2020-06-15T09:41:00Z</dcterms:created>
  <dc:creator>Administrator</dc:creator>
  <cp:lastModifiedBy>小燕</cp:lastModifiedBy>
  <dcterms:modified xsi:type="dcterms:W3CDTF">2021-05-28T04:38:17Z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77DBD09A69844BC3BB8D8E0659FCAB6D</vt:lpwstr>
  </property>
</Properties>
</file>