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朝阳洲城管所2020年度部门决算草案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rPr>
        <w:t>朝阳洲城管所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rPr>
        <w:t>朝阳洲城管所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朝阳洲城管所是主管城市管理的区政府批准成立的部门，副科级建制。其主要职责为：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95  人，其中在职人员  9人，离休人员 0 人，退休人员  0 人；年末其他人员 86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w:t>
      </w:r>
    </w:p>
    <w:p>
      <w:pPr>
        <w:ind w:firstLine="630"/>
        <w:jc w:val="left"/>
        <w:rPr>
          <w:rFonts w:ascii="仿宋_GB2312" w:hAnsi="仿宋_GB2312" w:eastAsia="仿宋_GB2312"/>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  338.72  万元，其中年初结转和结余 0 万元，较2019年减少 62.63 万元，下降 16 %；本年收入合计 338.72  万元，较2019年减少 62.63 万元，下降 16 %，主要原因是：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338.72 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338.72  万元，其中本年支出合计  338.72 万元，较2019年减少62.63 万元，下降 16 %，主要原因是：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；年末结转和结余 0万元，较2019年增加（减少）0万元，增长（下降） 0 %，主要原因是：。</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 72.89  万元，占 21 %；项目支出  265.83 万元，占 79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本部门2020年度财政拨款本年支出年初预算数395.39  万元，决算数为 338.72 万元，完成年初预算的 86%。其中：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 395.39  万元，决算数为 338.72 万元，完成年初预算的 86 %，主要原因是：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本部门2020年度一般公共预算财政拨款基本支出72.89 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 72.89 万元，较2019年增加 7.46 万元，增长 11 %，主要原因是：工资奖金增加。</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0 万元，较2019年增加（减少）0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（三）对个人和家庭补助支出0万元，较2019年增加（减少） 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ind w:firstLine="63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r>
        <w:rPr>
          <w:rFonts w:hint="eastAsia" w:ascii="仿宋_GB2312" w:hAnsi="仿宋_GB2312" w:eastAsia="仿宋_GB2312"/>
          <w:kern w:val="0"/>
          <w:sz w:val="32"/>
          <w:szCs w:val="30"/>
        </w:rPr>
        <w:t>表《国有资产占用情况表》。</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根据预算绩效管理要求，我部门组织对2020年度一般公共预算项目支出全面开展绩效自评，其中，一级项目 1 个，二级项目0个，共涉及资金 265.83 万元，占一般公共预算项目支出总额的 84 %。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 265.83 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spacing w:line="360" w:lineRule="auto"/>
        <w:rPr>
          <w:rFonts w:hint="eastAsia" w:ascii="仿宋" w:hAnsi="仿宋" w:eastAsia="仿宋" w:cs="仿宋"/>
          <w:color w:val="000000" w:themeColor="text1"/>
          <w:sz w:val="32"/>
          <w:szCs w:val="32"/>
        </w:rPr>
      </w:pPr>
      <w:bookmarkStart w:id="2" w:name="_GoBack"/>
      <w:r>
        <w:rPr>
          <w:rFonts w:hint="eastAsia" w:ascii="仿宋" w:hAnsi="仿宋" w:eastAsia="仿宋" w:cs="仿宋"/>
          <w:color w:val="000000" w:themeColor="text1"/>
          <w:sz w:val="32"/>
          <w:szCs w:val="32"/>
        </w:rPr>
        <w:t>（二）部门决算中项目绩效自评结果</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我部门今年在省级部门决算中反映道路清扫保洁项目绩效自评结果。</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道路清扫保洁项目绩效自评综述：根据年初设定的绩效目标，道路清扫保洁项目绩效自评得分为 93 分。项目全年预算数为 318.1 万元，执行数为 265.83  万元，完成预算的 84 %。主要产出和效果：一是做好道路清扫保洁工作，是为维护城市环境卫生管理，加快“美丽西湖”建设的必要举措。；二是优化城市环境卫生，让广大居民群众有更好的居住环境。发现的问题及原因：一是强道路清扫保洁力度不足；二是环境卫生的监督、监管力度不到位。下一步改进措施：一是加强道路清扫保洁力度；二是做到垃圾不落地、垃圾日产日清、辖区内无一处垃圾死角：三是加强对道路质检员的管理机制。</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道路清扫保洁项目绩效自评综述：评价组围绕绩效评价指标体系，通过数据采集分析、财务核查、实地核查及访谈等方式，对2020年度道路清扫保洁项目的实施绩效进行了客观、公正的评价，经综合评价，2020年度道路清扫保洁和项目绩效评分93分，项目绩效评价等级为“优秀”。</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spacing w:line="360" w:lineRule="auto"/>
        <w:rPr>
          <w:rFonts w:hint="eastAsia" w:ascii="仿宋" w:hAnsi="仿宋" w:eastAsia="仿宋" w:cs="仿宋"/>
          <w:color w:val="000000" w:themeColor="text1"/>
          <w:sz w:val="32"/>
          <w:szCs w:val="32"/>
        </w:rPr>
      </w:pPr>
      <w:bookmarkStart w:id="0" w:name="_Toc26831"/>
      <w:bookmarkStart w:id="1" w:name="_Toc13469"/>
      <w:r>
        <w:rPr>
          <w:rFonts w:hint="eastAsia" w:ascii="仿宋" w:hAnsi="仿宋" w:eastAsia="仿宋" w:cs="仿宋"/>
          <w:color w:val="000000" w:themeColor="text1"/>
          <w:sz w:val="32"/>
          <w:szCs w:val="32"/>
        </w:rPr>
        <w:t xml:space="preserve">   进一步完善绩效目标</w:t>
      </w:r>
      <w:bookmarkEnd w:id="0"/>
      <w:bookmarkEnd w:id="1"/>
      <w:r>
        <w:rPr>
          <w:rFonts w:hint="eastAsia" w:ascii="仿宋" w:hAnsi="仿宋" w:eastAsia="仿宋" w:cs="仿宋"/>
          <w:color w:val="000000" w:themeColor="text1"/>
          <w:sz w:val="32"/>
          <w:szCs w:val="32"/>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进一步完善对项目实施绩效的监管。</w:t>
      </w:r>
      <w:r>
        <w:rPr>
          <w:rFonts w:hint="eastAsia" w:ascii="仿宋" w:hAnsi="仿宋" w:eastAsia="仿宋" w:cs="仿宋"/>
          <w:color w:val="000000" w:themeColor="text1"/>
          <w:sz w:val="32"/>
          <w:szCs w:val="32"/>
        </w:rPr>
        <w:t>定期对本辖区道路清扫保洁经费进行监督检查，实时掌握经费支出的动态和项目运行情况，及时纠偏和整改，保证项目的运行轨迹，确保财政资金的使用绩效。</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附：《项目支出绩效自评表》。</w:t>
      </w:r>
    </w:p>
    <w:bookmarkEnd w:id="2"/>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楷体" w:hAnsi="楷体" w:eastAsia="楷体" w:cs="楷体"/>
          <w:bCs/>
          <w:color w:val="000000" w:themeColor="text1"/>
          <w:kern w:val="0"/>
          <w:sz w:val="32"/>
          <w:szCs w:val="32"/>
        </w:rPr>
      </w:pPr>
      <w:r>
        <w:rPr>
          <w:rFonts w:hint="eastAsia" w:ascii="楷体" w:hAnsi="楷体" w:eastAsia="楷体" w:cs="楷体"/>
          <w:bCs/>
          <w:color w:val="000000" w:themeColor="text1"/>
          <w:kern w:val="0"/>
          <w:sz w:val="32"/>
          <w:szCs w:val="32"/>
        </w:rPr>
        <w:t xml:space="preserve">   </w:t>
      </w:r>
    </w:p>
    <w:p>
      <w:pPr>
        <w:spacing w:beforeLines="100" w:afterLines="100"/>
        <w:jc w:val="center"/>
        <w:rPr>
          <w:rFonts w:ascii="黑体" w:hAnsi="黑体" w:eastAsia="黑体"/>
          <w:bCs/>
          <w:sz w:val="32"/>
          <w:szCs w:val="32"/>
        </w:rPr>
      </w:pP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二〇二一年八月八日</w:t>
      </w:r>
    </w:p>
    <w:p>
      <w:pPr>
        <w:widowControl/>
        <w:spacing w:line="580" w:lineRule="exact"/>
        <w:jc w:val="left"/>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9131D"/>
    <w:rsid w:val="000C1303"/>
    <w:rsid w:val="00136839"/>
    <w:rsid w:val="00144FF9"/>
    <w:rsid w:val="00155D5F"/>
    <w:rsid w:val="00182E18"/>
    <w:rsid w:val="00267AC6"/>
    <w:rsid w:val="003442A7"/>
    <w:rsid w:val="00351CA8"/>
    <w:rsid w:val="003A16D2"/>
    <w:rsid w:val="003A7C4B"/>
    <w:rsid w:val="003C4A72"/>
    <w:rsid w:val="0042096E"/>
    <w:rsid w:val="0043106A"/>
    <w:rsid w:val="00484C56"/>
    <w:rsid w:val="004A7FDB"/>
    <w:rsid w:val="004C3C35"/>
    <w:rsid w:val="004D4AE9"/>
    <w:rsid w:val="004E6DC4"/>
    <w:rsid w:val="004F5793"/>
    <w:rsid w:val="00505A46"/>
    <w:rsid w:val="00517E7B"/>
    <w:rsid w:val="00573D56"/>
    <w:rsid w:val="005D1737"/>
    <w:rsid w:val="005D453D"/>
    <w:rsid w:val="005D5B6E"/>
    <w:rsid w:val="005D6463"/>
    <w:rsid w:val="0060235D"/>
    <w:rsid w:val="006147B3"/>
    <w:rsid w:val="006D7A1B"/>
    <w:rsid w:val="007312A4"/>
    <w:rsid w:val="007428E9"/>
    <w:rsid w:val="007448C6"/>
    <w:rsid w:val="0079331A"/>
    <w:rsid w:val="007E4939"/>
    <w:rsid w:val="00815154"/>
    <w:rsid w:val="008F17BC"/>
    <w:rsid w:val="00917E36"/>
    <w:rsid w:val="0098612B"/>
    <w:rsid w:val="00A202A0"/>
    <w:rsid w:val="00A45B77"/>
    <w:rsid w:val="00A90AC1"/>
    <w:rsid w:val="00AC4D43"/>
    <w:rsid w:val="00B341AC"/>
    <w:rsid w:val="00B34850"/>
    <w:rsid w:val="00BB7B17"/>
    <w:rsid w:val="00C1336A"/>
    <w:rsid w:val="00C55ED9"/>
    <w:rsid w:val="00CA0366"/>
    <w:rsid w:val="00CA27A8"/>
    <w:rsid w:val="00CA4EBE"/>
    <w:rsid w:val="00D70B43"/>
    <w:rsid w:val="00DB1E48"/>
    <w:rsid w:val="00DF4567"/>
    <w:rsid w:val="00EB63C0"/>
    <w:rsid w:val="00EC2BE8"/>
    <w:rsid w:val="00F04FB3"/>
    <w:rsid w:val="00F220FE"/>
    <w:rsid w:val="00F7257F"/>
    <w:rsid w:val="00F86EFA"/>
    <w:rsid w:val="00FC248E"/>
    <w:rsid w:val="6260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szCs w:val="21"/>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EF88D-63ED-43ED-ACA6-D315D1CB35D4}">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4966</Words>
  <Characters>5321</Characters>
  <Lines>43</Lines>
  <Paragraphs>12</Paragraphs>
  <TotalTime>1</TotalTime>
  <ScaleCrop>false</ScaleCrop>
  <LinksUpToDate>false</LinksUpToDate>
  <CharactersWithSpaces>5750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2022-05-16T11:49:26Z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0BA8E6534D584A79867763608595F783</vt:lpwstr>
  </property>
</Properties>
</file>